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DB08BC" w14:textId="202F41E1" w:rsidR="00910EFA" w:rsidRPr="00F531EC" w:rsidRDefault="00910EFA" w:rsidP="00910EFA">
      <w:pPr>
        <w:widowControl/>
        <w:shd w:val="clear" w:color="auto" w:fill="FFFFFF"/>
        <w:spacing w:line="580" w:lineRule="atLeast"/>
        <w:jc w:val="center"/>
        <w:rPr>
          <w:rFonts w:ascii="方正小标宋简体" w:eastAsia="方正小标宋简体" w:hAnsi="宋体" w:cs="宋体"/>
          <w:kern w:val="0"/>
          <w:sz w:val="36"/>
          <w:szCs w:val="36"/>
          <w:shd w:val="clear" w:color="auto" w:fill="FFFFFF"/>
        </w:rPr>
      </w:pPr>
      <w:bookmarkStart w:id="0" w:name="OLE_LINK1"/>
      <w:r w:rsidRPr="00F531EC">
        <w:rPr>
          <w:rFonts w:ascii="方正小标宋简体" w:eastAsia="方正小标宋简体" w:hAnsi="宋体" w:cs="宋体" w:hint="eastAsia"/>
          <w:kern w:val="0"/>
          <w:sz w:val="36"/>
          <w:szCs w:val="36"/>
          <w:shd w:val="clear" w:color="auto" w:fill="FFFFFF"/>
        </w:rPr>
        <w:t>蚌埠市气象局202</w:t>
      </w:r>
      <w:r w:rsidR="00304789" w:rsidRPr="00F531EC">
        <w:rPr>
          <w:rFonts w:ascii="方正小标宋简体" w:eastAsia="方正小标宋简体" w:hAnsi="宋体" w:cs="宋体" w:hint="eastAsia"/>
          <w:kern w:val="0"/>
          <w:sz w:val="36"/>
          <w:szCs w:val="36"/>
          <w:shd w:val="clear" w:color="auto" w:fill="FFFFFF"/>
        </w:rPr>
        <w:t>1</w:t>
      </w:r>
      <w:r w:rsidRPr="00F531EC">
        <w:rPr>
          <w:rFonts w:ascii="方正小标宋简体" w:eastAsia="方正小标宋简体" w:hAnsi="宋体" w:cs="宋体" w:hint="eastAsia"/>
          <w:kern w:val="0"/>
          <w:sz w:val="36"/>
          <w:szCs w:val="36"/>
          <w:shd w:val="clear" w:color="auto" w:fill="FFFFFF"/>
        </w:rPr>
        <w:t>年政府信息公开工作年度报告</w:t>
      </w:r>
    </w:p>
    <w:p w14:paraId="4FFF1BB2" w14:textId="77777777" w:rsidR="004F30BA" w:rsidRDefault="004F30BA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</w:pPr>
    </w:p>
    <w:p w14:paraId="21AFF7C2" w14:textId="7C943214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本报告是根据《中华人民共和国政府信息公开条例》（以下简称《条例》）要求，由蚌埠市气象局编制。全文由总体情况、</w:t>
      </w:r>
      <w:r w:rsidR="00730B33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行政机关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主动公开政府信息情况、</w:t>
      </w:r>
      <w:r w:rsidR="00730B33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行政机关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收到和处理政府信息公开申请情况、</w:t>
      </w:r>
      <w:r w:rsidR="00730B33" w:rsidRPr="00730B33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因政府信息公开工作被申请行政复议、提起行政诉讼情况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、</w:t>
      </w:r>
      <w:r w:rsidR="00730B33" w:rsidRPr="00730B33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政府信息公开工作存在的主要问题及改进情况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、</w:t>
      </w:r>
      <w:r w:rsidR="00730B33" w:rsidRPr="00730B33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其他需要报告的事项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等六部分组成。本报告中所列数据的统计期限自202</w:t>
      </w:r>
      <w:r w:rsidR="00304789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年1月1日起至202</w:t>
      </w:r>
      <w:r w:rsidR="00304789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年12月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31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日止。如有疑问，请与蚌埠市气象局办公室联系。（地址：蚌埠市</w:t>
      </w:r>
      <w:proofErr w:type="gramStart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</w:t>
      </w:r>
      <w:proofErr w:type="gramEnd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山区兰陵路2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00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号蚌埠市气象局办公室，邮编：2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33000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，电话: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0552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-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3132211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）。</w:t>
      </w:r>
    </w:p>
    <w:p w14:paraId="76C08179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一、总体情况</w:t>
      </w:r>
    </w:p>
    <w:p w14:paraId="52340168" w14:textId="56E0CB51" w:rsidR="00745F86" w:rsidRPr="00755D62" w:rsidRDefault="000A6EC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我局主动公开栏目共9个，包括决策、执行和结果、管理与服务、重点领域信息公开、新闻发布、政策解读、回应关切、依申请公开、监督保障等。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截至12月31日，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共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新增主动公开政府信息</w:t>
      </w:r>
      <w:r w:rsidR="00D37AFB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465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条。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其中应急管理占比最大，共1</w:t>
      </w:r>
      <w:r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50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条。</w:t>
      </w:r>
    </w:p>
    <w:p w14:paraId="3026D5C3" w14:textId="08E4CBA1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（一）主动公开</w:t>
      </w:r>
    </w:p>
    <w:p w14:paraId="49895DDA" w14:textId="10784C3C" w:rsidR="000A6EC6" w:rsidRDefault="000A6EC6" w:rsidP="000A6EC6">
      <w:pPr>
        <w:shd w:val="clear" w:color="auto" w:fill="FFFFFF"/>
        <w:wordWrap w:val="0"/>
        <w:spacing w:line="580" w:lineRule="atLeast"/>
        <w:ind w:firstLine="641"/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结合工作实际，注重气象灾害应急信息更新，包括预报预警信息、应急处置信息、人工影响天气信息等，全年共更新近2</w:t>
      </w:r>
      <w:r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00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条，内容全面，条目清晰，便捷百姓查阅。</w:t>
      </w:r>
    </w:p>
    <w:p w14:paraId="4436AB71" w14:textId="4A5B9638" w:rsidR="00745F86" w:rsidRPr="00755D62" w:rsidRDefault="000A6EC6" w:rsidP="00527E1C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lastRenderedPageBreak/>
        <w:t>2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重大文件配套资料齐全，做到每一件重大文件都有征求意见、意见反馈、公众征求意见、公众意见反馈、本级</w:t>
      </w:r>
      <w:r w:rsidR="00527E1C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负责人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政策解读</w:t>
      </w:r>
      <w:r w:rsidR="00527E1C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、本级文字政策解读等，一文多释，对重大文件公开做到详实易懂，帮助百姓理解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005BF887" w14:textId="0186B5AF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（二）依申请公开</w:t>
      </w:r>
    </w:p>
    <w:p w14:paraId="635A0ACA" w14:textId="226AB78B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按照政府信息依申请公开工作要求，我局</w:t>
      </w:r>
      <w:r w:rsidR="00527E1C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按照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政府信息依申请公开工作流程</w:t>
      </w:r>
      <w:r w:rsidR="00527E1C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处理依申请公开事项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</w:t>
      </w:r>
      <w:r w:rsidR="00527E1C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全年未收到相关申请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75CC06EC" w14:textId="7775EF61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</w:t>
      </w:r>
      <w:r w:rsidR="00A70221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三</w:t>
      </w: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）政府信息管理情况</w:t>
      </w:r>
    </w:p>
    <w:p w14:paraId="2F328352" w14:textId="36E110E5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市气象局</w:t>
      </w:r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成立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政务公开工作</w:t>
      </w:r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领导小组，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由主要负责同志任组长，分管领导任副组长，相关科室负责同志担任领导小组成员，</w:t>
      </w:r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领导小组</w:t>
      </w:r>
      <w:r w:rsidR="00AB5975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下</w:t>
      </w:r>
      <w:bookmarkStart w:id="1" w:name="_GoBack"/>
      <w:bookmarkEnd w:id="1"/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设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办公室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，配备兼职人员一名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44430AE3" w14:textId="75EF2B7B" w:rsidR="00745F86" w:rsidRPr="00755D62" w:rsidRDefault="00A70221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在政务公开工作方面，制定健全制度，包括《</w:t>
      </w:r>
      <w:r w:rsidRP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蚌埠市气象局政府信息公开保密审查办法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》《</w:t>
      </w:r>
      <w:r w:rsidRP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蚌埠市气象局政府信息公开发布审核制度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》《</w:t>
      </w:r>
      <w:r w:rsidRPr="00A70221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蚌埠市气象局政府信息公开考核评议制度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》《</w:t>
      </w:r>
      <w:r w:rsidRP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蚌埠市气象局政府信息公开社会评议制度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》《</w:t>
      </w:r>
      <w:r w:rsidRP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蚌埠市气象局政府信息公开程序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》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《</w:t>
      </w:r>
      <w:r w:rsidRP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蚌埠市气象局政府信息公开责任追究制度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》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5B056FF8" w14:textId="5DEBEC70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3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</w:t>
      </w:r>
      <w:r w:rsidR="00A70221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四</w:t>
      </w: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）加强政务公开平台建设</w:t>
      </w:r>
    </w:p>
    <w:p w14:paraId="7AA55E33" w14:textId="62D65AD5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202</w:t>
      </w:r>
      <w:r w:rsidR="00304789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年，我局重点</w:t>
      </w:r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对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政策解读</w:t>
      </w:r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栏目进行整改，确保更新速度，保证信息质量。同时，侧重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气象科普、气象专报</w:t>
      </w:r>
      <w:r w:rsidR="00A70221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、预报预警信息更新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等，凸显气象部门工作，树立良好气象部门形象。</w:t>
      </w:r>
    </w:p>
    <w:p w14:paraId="351BB3F4" w14:textId="3106C6D4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</w:t>
      </w:r>
      <w:r w:rsidR="00A70221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五</w:t>
      </w: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）</w:t>
      </w:r>
      <w:r w:rsidR="00A70221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监督保障</w:t>
      </w:r>
    </w:p>
    <w:p w14:paraId="02D36100" w14:textId="48389BB9" w:rsidR="00745F86" w:rsidRPr="00755D62" w:rsidRDefault="00A70221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完善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政府信息公开工作考核制度，将政务公开工作纳入年度绩效考核当中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，重视日常工作成效统计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023CE9D0" w14:textId="224AFA5C" w:rsidR="00745F86" w:rsidRPr="00755D62" w:rsidRDefault="00A70221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落实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社会评议制度和责任追究制度，欢迎群众对政府信息公开工作进行评议监督，强化责任追究，保障人民群众的监督权。</w:t>
      </w:r>
    </w:p>
    <w:p w14:paraId="75E27580" w14:textId="31737244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202</w:t>
      </w:r>
      <w:r w:rsidR="00304789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年，未发生因不履行政务公开义务而发生的责任追究情况。</w:t>
      </w:r>
    </w:p>
    <w:p w14:paraId="0BC2B565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二、主动公开政府信息情况</w:t>
      </w:r>
    </w:p>
    <w:p w14:paraId="7D714FB7" w14:textId="77777777" w:rsidR="00A70221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A70221" w:rsidRPr="00A70221" w14:paraId="110578DB" w14:textId="77777777" w:rsidTr="00A70221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0C2C1E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A70221" w:rsidRPr="00A70221" w14:paraId="7627043F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9FA2A13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2CDD71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 w:rsidRPr="00A70221">
              <w:rPr>
                <w:rFonts w:ascii="宋体" w:eastAsia="宋体" w:hAnsi="宋体" w:cs="Calibri"/>
                <w:kern w:val="0"/>
                <w:sz w:val="20"/>
                <w:szCs w:val="20"/>
              </w:rPr>
              <w:t>制</w:t>
            </w:r>
            <w:r w:rsidRPr="00A7022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发件</w:t>
            </w:r>
            <w:r w:rsidRPr="00A70221">
              <w:rPr>
                <w:rFonts w:ascii="宋体" w:eastAsia="宋体" w:hAnsi="宋体" w:cs="Calibri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37F6EB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708580E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 w:rsidRPr="00A70221">
              <w:rPr>
                <w:rFonts w:ascii="宋体" w:eastAsia="宋体" w:hAnsi="宋体" w:cs="Calibri"/>
                <w:kern w:val="0"/>
                <w:sz w:val="20"/>
                <w:szCs w:val="20"/>
              </w:rPr>
              <w:t>数</w:t>
            </w:r>
          </w:p>
        </w:tc>
      </w:tr>
      <w:tr w:rsidR="00A70221" w:rsidRPr="00A70221" w14:paraId="4503D4CB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DAEC0E" w14:textId="77777777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69EC900" w14:textId="43D072ED" w:rsidR="00A70221" w:rsidRPr="00A70221" w:rsidRDefault="00DE20BF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91DEC4" w14:textId="585EAB23" w:rsidR="00A70221" w:rsidRPr="00A70221" w:rsidRDefault="00DE20BF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B1BCFE9" w14:textId="2D36AB38" w:rsidR="00A70221" w:rsidRPr="00A70221" w:rsidRDefault="00DE20BF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0</w:t>
            </w:r>
          </w:p>
        </w:tc>
      </w:tr>
      <w:tr w:rsidR="00A70221" w:rsidRPr="00A70221" w14:paraId="6D1C211E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073D99" w14:textId="77777777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3D2E5DC" w14:textId="4C0DADC6" w:rsidR="00A70221" w:rsidRPr="00A70221" w:rsidRDefault="00DE20BF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C8E325" w14:textId="7DB53EC9" w:rsidR="00A70221" w:rsidRPr="00A70221" w:rsidRDefault="00DE20BF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BEBB16" w14:textId="2553431C" w:rsidR="00A70221" w:rsidRPr="00A70221" w:rsidRDefault="00DE20BF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0</w:t>
            </w:r>
          </w:p>
        </w:tc>
      </w:tr>
      <w:tr w:rsidR="00A70221" w:rsidRPr="00A70221" w14:paraId="1548FF55" w14:textId="77777777" w:rsidTr="00A70221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B2F6BD7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A70221" w:rsidRPr="00A70221" w14:paraId="13CF9127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782CD5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95CAFC3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A70221" w:rsidRPr="00A70221" w14:paraId="21679071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D003952" w14:textId="77777777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A3C273" w14:textId="5769D164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t>0</w:t>
            </w:r>
          </w:p>
        </w:tc>
      </w:tr>
      <w:tr w:rsidR="00A70221" w:rsidRPr="00A70221" w14:paraId="7F1482B9" w14:textId="77777777" w:rsidTr="00A70221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D1D10A6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A70221" w:rsidRPr="00A70221" w14:paraId="2F7FB21F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0E7EBEA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5261D2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A70221" w:rsidRPr="00A70221" w14:paraId="5072F1B8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0E11A6A" w14:textId="77777777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BF3577" w14:textId="08D65608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70221" w:rsidRPr="00A70221" w14:paraId="335EE06A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4AFF15D" w14:textId="77777777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CCB6E9A" w14:textId="21AF26A2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70221" w:rsidRPr="00A70221" w14:paraId="37172D9C" w14:textId="77777777" w:rsidTr="00A70221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D40D83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A70221" w:rsidRPr="00A70221" w14:paraId="3D20AF4C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3D9D68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CC4931" w14:textId="77777777" w:rsidR="00A70221" w:rsidRPr="00A70221" w:rsidRDefault="00A70221" w:rsidP="00A7022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A70221" w:rsidRPr="00A70221" w14:paraId="0C7638F0" w14:textId="77777777" w:rsidTr="00A7022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F1CFED" w14:textId="77777777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02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C27E5B" w14:textId="64396F36" w:rsidR="00A70221" w:rsidRPr="00A70221" w:rsidRDefault="00A70221" w:rsidP="00A7022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14:paraId="47B5A64D" w14:textId="37B6DE0C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</w:p>
    <w:p w14:paraId="5F1D9E86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W w:w="1106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6"/>
        <w:gridCol w:w="1536"/>
        <w:gridCol w:w="1969"/>
        <w:gridCol w:w="735"/>
        <w:gridCol w:w="936"/>
        <w:gridCol w:w="936"/>
        <w:gridCol w:w="936"/>
        <w:gridCol w:w="936"/>
        <w:gridCol w:w="936"/>
        <w:gridCol w:w="904"/>
      </w:tblGrid>
      <w:tr w:rsidR="00755D62" w:rsidRPr="00755D62" w14:paraId="45515593" w14:textId="77777777" w:rsidTr="00745F86">
        <w:trPr>
          <w:jc w:val="center"/>
        </w:trPr>
        <w:tc>
          <w:tcPr>
            <w:tcW w:w="474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7699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（本列数据的勾</w:t>
            </w: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稽</w:t>
            </w:r>
            <w:proofErr w:type="gramEnd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关系为：第一项加第二项之和，等于第三项加第四项之和）</w:t>
            </w:r>
          </w:p>
        </w:tc>
        <w:tc>
          <w:tcPr>
            <w:tcW w:w="631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9FFA6" w14:textId="77777777" w:rsidR="00745F86" w:rsidRPr="00755D62" w:rsidRDefault="00745F86" w:rsidP="00745F86">
            <w:pPr>
              <w:widowControl/>
              <w:ind w:firstLine="6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申请人情况</w:t>
            </w:r>
          </w:p>
        </w:tc>
      </w:tr>
      <w:tr w:rsidR="00755D62" w:rsidRPr="00755D62" w14:paraId="6DE3F6DB" w14:textId="77777777" w:rsidTr="00745F8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CD32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4E38F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自然人</w:t>
            </w:r>
          </w:p>
        </w:tc>
        <w:tc>
          <w:tcPr>
            <w:tcW w:w="46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C50D7" w14:textId="77777777" w:rsidR="00745F86" w:rsidRPr="00755D62" w:rsidRDefault="00745F86" w:rsidP="00745F86">
            <w:pPr>
              <w:widowControl/>
              <w:ind w:firstLine="6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法人或其他组织</w:t>
            </w:r>
          </w:p>
        </w:tc>
        <w:tc>
          <w:tcPr>
            <w:tcW w:w="9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644A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</w:tr>
      <w:tr w:rsidR="00755D62" w:rsidRPr="00755D62" w14:paraId="2A45B11B" w14:textId="77777777" w:rsidTr="00745F8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22100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38D72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2474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商业企业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49E3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科研机构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7A6A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社会公益组织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2729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法律服务机构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2339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41041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5D62" w:rsidRPr="00755D62" w14:paraId="1613CCE0" w14:textId="77777777" w:rsidTr="00745F86">
        <w:trPr>
          <w:jc w:val="center"/>
        </w:trPr>
        <w:tc>
          <w:tcPr>
            <w:tcW w:w="474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823B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一、本年新收政府信息公开申请数量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FD5B7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F749FD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68EF9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7907E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F07C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ABE4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37BB8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E237A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78FEE548" w14:textId="77777777" w:rsidTr="00745F86">
        <w:trPr>
          <w:jc w:val="center"/>
        </w:trPr>
        <w:tc>
          <w:tcPr>
            <w:tcW w:w="474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760C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二、上年结转政府信息公开申请数量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87D00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02026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E1FA7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14DA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DA337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4B45C1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FE69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8A16BCC" w14:textId="77777777" w:rsidTr="00745F86">
        <w:trPr>
          <w:jc w:val="center"/>
        </w:trPr>
        <w:tc>
          <w:tcPr>
            <w:tcW w:w="123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EE99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三、本年度办理结果</w:t>
            </w: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488E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（一）予以公开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48BC4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F749FD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29820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2DDC4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26F63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7F1E0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6C7B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95B54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672298F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B1597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2C4D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（二）部分公开（区分处理的，只计这一情形，不计其他情形）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70B75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F51AF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D79A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17FD2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167F1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D5B6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91408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B18DB2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B124B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9A10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（三）不予公开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32D48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1.属于国家秘密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ED15A5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449C3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E8A1F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5774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E3C49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B6D4C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CDFF8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2FCED68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9D1C0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48E160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B1FDA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2.其他法律行政法规禁止公开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1D15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842F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E6B4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56EC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8DF0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0011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7373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48CAF36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2C4E6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C891E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2E6A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3.危及“三安全</w:t>
            </w: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一</w:t>
            </w:r>
            <w:proofErr w:type="gramEnd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稳定”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8297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B203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0502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F9E0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ED67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6CEE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D344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CCF573F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2A95D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C3302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BE45F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4.保护第三方合法权益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14E8E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8B2D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1239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02B8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1DC2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80B1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EC81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844477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308F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8AE58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94866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5.属于三类内部事务信息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F4B16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7692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9AE79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3A2E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7DA5A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9C04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33DB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B828886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77595B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BD4D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0512E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6.属于四类过程性信息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74A3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B63D0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F04D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7A604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CADB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1B74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0D82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E0B96B3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BC437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75DED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F29C1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7.属于行政执法案卷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A40B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0C48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3157E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5E40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8BED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E656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5AAF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526F8E9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11EE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A6D0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4ECA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8.属于行政查询事项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8617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6104E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5DB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27F3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71FE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06A6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E470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7A8D18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7CCA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3CE0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（四）无法提供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2EF4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1.本机关不掌握相关政府信息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34F3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3B12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FDE6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459A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0510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507E6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F57D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0C6B9A2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C0C4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EEEEA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68318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2.没有现成信息需要另行制作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FDE1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84FA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3B89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C6DC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CB36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8C3CB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2AD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72B99A7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C1CD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7A7B2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29A4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3.补正后申请内容仍不明确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6326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73B6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ED6E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738C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91FF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C87F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9205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558E611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68B02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AED6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（五）</w:t>
            </w: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不予处理</w:t>
            </w:r>
            <w:proofErr w:type="gramEnd"/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1B64B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1.信访举报投诉类申请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AB587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D21B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2956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ABEA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FE60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8759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3A33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95C1C2A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F14C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4C369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7DA3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2.重复申请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C084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6C63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F02D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C202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99D2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DE09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5DE66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BA45C92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B1339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470B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4B59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3.要求提供公开出版物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6E93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D32B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FE44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6834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6962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9B36D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322A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164C6AB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801DF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0A46C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AF78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4.无正当理由大量反复申请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77E0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7A363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EE93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5F23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B19C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7DAC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1D49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721BDB88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681F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48D2A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8532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5.要求行政机关确认或重新出具已获取信息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B09A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D7F7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FDC7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A5C3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145C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FF22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A8FDC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4FD97A9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C1EB5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F2B78" w14:textId="77777777" w:rsidR="00745F86" w:rsidRPr="00755D62" w:rsidRDefault="00745F86" w:rsidP="00745F86">
            <w:pPr>
              <w:widowControl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（六）其他处理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38EE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D4A5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49EE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FB14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1496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A1FB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F1F3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049DB57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B012F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3D35D" w14:textId="77777777" w:rsidR="00745F86" w:rsidRPr="00755D62" w:rsidRDefault="00745F86" w:rsidP="00745F86">
            <w:pPr>
              <w:widowControl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（七）总计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605D8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07CC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FA06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88B0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A1A4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FF3D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B0A6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AE9AA82" w14:textId="77777777" w:rsidTr="00745F86">
        <w:trPr>
          <w:jc w:val="center"/>
        </w:trPr>
        <w:tc>
          <w:tcPr>
            <w:tcW w:w="474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089F9" w14:textId="77777777" w:rsidR="00745F86" w:rsidRPr="00755D62" w:rsidRDefault="00745F86" w:rsidP="00745F86">
            <w:pPr>
              <w:widowControl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四、结转下年度继续办理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9E87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8740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8E7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5C5A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BB12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885E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4D8B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</w:tbl>
    <w:p w14:paraId="013F1D83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14:paraId="6D5BEDB9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四、政府信息公开行政复议、行政诉讼情况</w:t>
      </w:r>
    </w:p>
    <w:p w14:paraId="7ABBC8D1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1084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755D62" w:rsidRPr="00755D62" w14:paraId="6F42429E" w14:textId="77777777" w:rsidTr="00745F86">
        <w:trPr>
          <w:trHeight w:val="582"/>
          <w:jc w:val="center"/>
        </w:trPr>
        <w:tc>
          <w:tcPr>
            <w:tcW w:w="36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3F3F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行政复议</w:t>
            </w:r>
          </w:p>
        </w:tc>
        <w:tc>
          <w:tcPr>
            <w:tcW w:w="723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83E05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行政诉讼</w:t>
            </w:r>
          </w:p>
        </w:tc>
      </w:tr>
      <w:tr w:rsidR="00755D62" w:rsidRPr="00755D62" w14:paraId="0C99EE3D" w14:textId="77777777" w:rsidTr="00745F86">
        <w:trPr>
          <w:trHeight w:val="582"/>
          <w:jc w:val="center"/>
        </w:trPr>
        <w:tc>
          <w:tcPr>
            <w:tcW w:w="7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29F8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结果维持</w:t>
            </w:r>
          </w:p>
        </w:tc>
        <w:tc>
          <w:tcPr>
            <w:tcW w:w="72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E1EA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结果纠正</w:t>
            </w:r>
          </w:p>
        </w:tc>
        <w:tc>
          <w:tcPr>
            <w:tcW w:w="7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DB0A7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其他结果</w:t>
            </w:r>
          </w:p>
        </w:tc>
        <w:tc>
          <w:tcPr>
            <w:tcW w:w="7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D65C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尚未审结</w:t>
            </w:r>
          </w:p>
        </w:tc>
        <w:tc>
          <w:tcPr>
            <w:tcW w:w="7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A54D8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  <w:tc>
          <w:tcPr>
            <w:tcW w:w="36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BA7D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未经复议直接起诉</w:t>
            </w:r>
          </w:p>
        </w:tc>
        <w:tc>
          <w:tcPr>
            <w:tcW w:w="36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258E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复议后起诉</w:t>
            </w:r>
          </w:p>
        </w:tc>
      </w:tr>
      <w:tr w:rsidR="00755D62" w:rsidRPr="00755D62" w14:paraId="50C522F8" w14:textId="77777777" w:rsidTr="00745F86">
        <w:trPr>
          <w:trHeight w:val="11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555CE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DA9D8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D93A8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A8012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0E50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FD9D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结果维持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42CA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结果纠正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2A51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其他结果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43EB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尚未审结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5F64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04C8F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结果维持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DC1A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结果纠正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A35E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其他结果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928E6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尚未审结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EA53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</w:tr>
      <w:tr w:rsidR="00755D62" w:rsidRPr="00755D62" w14:paraId="34E27E0E" w14:textId="77777777" w:rsidTr="00745F86">
        <w:trPr>
          <w:trHeight w:val="59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B64D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7DF9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9CE7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29BE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48DC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F7AA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172C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DC7F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C152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3961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2AB6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76D1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09B7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9001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566B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</w:tbl>
    <w:p w14:paraId="700AB76C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14:paraId="3519724B" w14:textId="74224B01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Calibri" w:eastAsia="黑体" w:hAnsi="Calibri" w:cs="Calibri"/>
          <w:kern w:val="0"/>
          <w:sz w:val="32"/>
          <w:szCs w:val="32"/>
          <w:shd w:val="clear" w:color="auto" w:fill="FFFFFF"/>
        </w:rPr>
        <w:t> </w:t>
      </w: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五、存在的主要问题及改进情况</w:t>
      </w:r>
    </w:p>
    <w:p w14:paraId="2C427BEB" w14:textId="204A9C76" w:rsidR="00745F86" w:rsidRPr="00755D62" w:rsidRDefault="0038160E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021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年存在问题：</w:t>
      </w:r>
      <w:r w:rsidR="002179FD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信息更新不够及时，政策解读形式单一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，科室配合不够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0D98A397" w14:textId="3336E157" w:rsidR="00745F86" w:rsidRDefault="0038160E" w:rsidP="00745F86">
      <w:pPr>
        <w:widowControl/>
        <w:shd w:val="clear" w:color="auto" w:fill="FFFFFF"/>
        <w:spacing w:line="580" w:lineRule="atLeast"/>
        <w:ind w:firstLine="640"/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改进情况：调整预报预警信息更新方式，从逐条更新改为每周汇总更新。积极学习各单位经验，实现政策解读形式多样化。通过专题会议及办公室日常协调，每科室指派固定信息员，负责提供信息公开内容，加强信息工作人员管理。</w:t>
      </w:r>
    </w:p>
    <w:p w14:paraId="5B6FA025" w14:textId="5A1E5AA3" w:rsidR="0038160E" w:rsidRPr="00755D62" w:rsidRDefault="0038160E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022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年工作打算：贯彻落实市委、市政府工作部署，按规定保质保量保时更新内容。重点工作是将每个栏目更新内容细化，</w:t>
      </w:r>
      <w:r w:rsidR="00C21DE7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落实到相关科室，并加强信息员培训，明确信息格式，落实审批流程。</w:t>
      </w:r>
    </w:p>
    <w:p w14:paraId="33C89AB1" w14:textId="77777777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六、其他需要报告的事项</w:t>
      </w:r>
    </w:p>
    <w:p w14:paraId="31E3530A" w14:textId="2030DEB8" w:rsidR="00745F86" w:rsidRPr="00755D62" w:rsidRDefault="002179FD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2179FD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按照《国务院办公厅关于印发〈政府信息公开信息处理费管理办法〉的通知》（国办函〔</w:t>
      </w:r>
      <w:r w:rsidRPr="002179FD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2020〕109号）规定的按件、按量收费标准，本年度没有产生信息公开处理费</w:t>
      </w:r>
      <w:r w:rsidR="00745F86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bookmarkEnd w:id="0"/>
    <w:p w14:paraId="5327BEE8" w14:textId="77777777" w:rsidR="00FD650E" w:rsidRPr="00755D62" w:rsidRDefault="00FD650E"/>
    <w:sectPr w:rsidR="00FD650E" w:rsidRPr="00755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7B80F9" w14:textId="77777777" w:rsidR="002D3274" w:rsidRDefault="002D3274" w:rsidP="00745F86">
      <w:r>
        <w:separator/>
      </w:r>
    </w:p>
  </w:endnote>
  <w:endnote w:type="continuationSeparator" w:id="0">
    <w:p w14:paraId="1BA97DF4" w14:textId="77777777" w:rsidR="002D3274" w:rsidRDefault="002D3274" w:rsidP="00745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010852" w14:textId="77777777" w:rsidR="002D3274" w:rsidRDefault="002D3274" w:rsidP="00745F86">
      <w:r>
        <w:separator/>
      </w:r>
    </w:p>
  </w:footnote>
  <w:footnote w:type="continuationSeparator" w:id="0">
    <w:p w14:paraId="157AD950" w14:textId="77777777" w:rsidR="002D3274" w:rsidRDefault="002D3274" w:rsidP="00745F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61"/>
    <w:rsid w:val="00016EE7"/>
    <w:rsid w:val="00024693"/>
    <w:rsid w:val="00025CD2"/>
    <w:rsid w:val="0003498C"/>
    <w:rsid w:val="00042FF3"/>
    <w:rsid w:val="00053184"/>
    <w:rsid w:val="0006634A"/>
    <w:rsid w:val="00074E25"/>
    <w:rsid w:val="00081EDF"/>
    <w:rsid w:val="00087120"/>
    <w:rsid w:val="00087B04"/>
    <w:rsid w:val="00092A3E"/>
    <w:rsid w:val="000A620A"/>
    <w:rsid w:val="000A6EC6"/>
    <w:rsid w:val="000A71EE"/>
    <w:rsid w:val="000B27A4"/>
    <w:rsid w:val="000B7143"/>
    <w:rsid w:val="000C60BD"/>
    <w:rsid w:val="000D3ADE"/>
    <w:rsid w:val="000D4ABD"/>
    <w:rsid w:val="000F2C55"/>
    <w:rsid w:val="00101E22"/>
    <w:rsid w:val="00103FFB"/>
    <w:rsid w:val="00114B33"/>
    <w:rsid w:val="00114D8F"/>
    <w:rsid w:val="00115262"/>
    <w:rsid w:val="001154ED"/>
    <w:rsid w:val="00131432"/>
    <w:rsid w:val="00133000"/>
    <w:rsid w:val="00135B4E"/>
    <w:rsid w:val="00142200"/>
    <w:rsid w:val="00144642"/>
    <w:rsid w:val="001460D5"/>
    <w:rsid w:val="00147D20"/>
    <w:rsid w:val="00171FDE"/>
    <w:rsid w:val="0017795D"/>
    <w:rsid w:val="00187451"/>
    <w:rsid w:val="00192739"/>
    <w:rsid w:val="00196365"/>
    <w:rsid w:val="001A0126"/>
    <w:rsid w:val="001B3F60"/>
    <w:rsid w:val="001C2BEC"/>
    <w:rsid w:val="001D1C80"/>
    <w:rsid w:val="001D4DDB"/>
    <w:rsid w:val="001F4DE3"/>
    <w:rsid w:val="001F55AD"/>
    <w:rsid w:val="0020086F"/>
    <w:rsid w:val="002117AF"/>
    <w:rsid w:val="00211A7F"/>
    <w:rsid w:val="002135E8"/>
    <w:rsid w:val="002179FD"/>
    <w:rsid w:val="0024037C"/>
    <w:rsid w:val="002435D1"/>
    <w:rsid w:val="002545BC"/>
    <w:rsid w:val="00257C0D"/>
    <w:rsid w:val="002724E2"/>
    <w:rsid w:val="00274C23"/>
    <w:rsid w:val="002757BE"/>
    <w:rsid w:val="00275EBA"/>
    <w:rsid w:val="002911B7"/>
    <w:rsid w:val="00293432"/>
    <w:rsid w:val="00293E2A"/>
    <w:rsid w:val="00295919"/>
    <w:rsid w:val="00295EBF"/>
    <w:rsid w:val="002B138F"/>
    <w:rsid w:val="002B2A15"/>
    <w:rsid w:val="002C0BF1"/>
    <w:rsid w:val="002C742E"/>
    <w:rsid w:val="002D3274"/>
    <w:rsid w:val="002D3AC4"/>
    <w:rsid w:val="002D612C"/>
    <w:rsid w:val="002E1D2F"/>
    <w:rsid w:val="002E26CC"/>
    <w:rsid w:val="002E2B37"/>
    <w:rsid w:val="002E49FC"/>
    <w:rsid w:val="002F2AD2"/>
    <w:rsid w:val="002F4B99"/>
    <w:rsid w:val="0030397B"/>
    <w:rsid w:val="00304789"/>
    <w:rsid w:val="003055D0"/>
    <w:rsid w:val="003139A2"/>
    <w:rsid w:val="00331F61"/>
    <w:rsid w:val="003405FD"/>
    <w:rsid w:val="00350280"/>
    <w:rsid w:val="00353C22"/>
    <w:rsid w:val="0036416C"/>
    <w:rsid w:val="003661D7"/>
    <w:rsid w:val="00376E4D"/>
    <w:rsid w:val="0038160E"/>
    <w:rsid w:val="00387661"/>
    <w:rsid w:val="00393135"/>
    <w:rsid w:val="00396429"/>
    <w:rsid w:val="00396EA5"/>
    <w:rsid w:val="00397315"/>
    <w:rsid w:val="003A30ED"/>
    <w:rsid w:val="003A3880"/>
    <w:rsid w:val="003A613B"/>
    <w:rsid w:val="003B028E"/>
    <w:rsid w:val="003B02D3"/>
    <w:rsid w:val="003B34C4"/>
    <w:rsid w:val="003B6670"/>
    <w:rsid w:val="003C18FA"/>
    <w:rsid w:val="003C1D51"/>
    <w:rsid w:val="003D61D9"/>
    <w:rsid w:val="003E6FCF"/>
    <w:rsid w:val="003E7ACF"/>
    <w:rsid w:val="003F10C1"/>
    <w:rsid w:val="0040668E"/>
    <w:rsid w:val="00411BE6"/>
    <w:rsid w:val="00414372"/>
    <w:rsid w:val="004214D2"/>
    <w:rsid w:val="004421B5"/>
    <w:rsid w:val="00451FFC"/>
    <w:rsid w:val="004558D6"/>
    <w:rsid w:val="0046477A"/>
    <w:rsid w:val="00465F96"/>
    <w:rsid w:val="00466C4C"/>
    <w:rsid w:val="00481B59"/>
    <w:rsid w:val="00490341"/>
    <w:rsid w:val="00492642"/>
    <w:rsid w:val="00492DB7"/>
    <w:rsid w:val="00493BDE"/>
    <w:rsid w:val="0049653D"/>
    <w:rsid w:val="004A6C7C"/>
    <w:rsid w:val="004B4784"/>
    <w:rsid w:val="004C1C06"/>
    <w:rsid w:val="004C3559"/>
    <w:rsid w:val="004D2A40"/>
    <w:rsid w:val="004E1C48"/>
    <w:rsid w:val="004E5519"/>
    <w:rsid w:val="004F05E4"/>
    <w:rsid w:val="004F30BA"/>
    <w:rsid w:val="0051090C"/>
    <w:rsid w:val="00512BAE"/>
    <w:rsid w:val="0052071A"/>
    <w:rsid w:val="00527E1C"/>
    <w:rsid w:val="005415BE"/>
    <w:rsid w:val="0054776D"/>
    <w:rsid w:val="005628BE"/>
    <w:rsid w:val="00562FB5"/>
    <w:rsid w:val="00563A01"/>
    <w:rsid w:val="00563B21"/>
    <w:rsid w:val="00566D72"/>
    <w:rsid w:val="00566E66"/>
    <w:rsid w:val="00573A9A"/>
    <w:rsid w:val="00576261"/>
    <w:rsid w:val="005779DB"/>
    <w:rsid w:val="005839CF"/>
    <w:rsid w:val="005840BD"/>
    <w:rsid w:val="0058441C"/>
    <w:rsid w:val="00586001"/>
    <w:rsid w:val="005A03C3"/>
    <w:rsid w:val="005A106B"/>
    <w:rsid w:val="005B0F50"/>
    <w:rsid w:val="005B4E42"/>
    <w:rsid w:val="005C2606"/>
    <w:rsid w:val="005C310E"/>
    <w:rsid w:val="005C3259"/>
    <w:rsid w:val="005D072F"/>
    <w:rsid w:val="005D3D56"/>
    <w:rsid w:val="005D499C"/>
    <w:rsid w:val="005F4922"/>
    <w:rsid w:val="005F63DB"/>
    <w:rsid w:val="005F67C6"/>
    <w:rsid w:val="0060344C"/>
    <w:rsid w:val="00610474"/>
    <w:rsid w:val="00617387"/>
    <w:rsid w:val="00617B9B"/>
    <w:rsid w:val="006259FD"/>
    <w:rsid w:val="00626724"/>
    <w:rsid w:val="006317BC"/>
    <w:rsid w:val="00650CC7"/>
    <w:rsid w:val="0065289B"/>
    <w:rsid w:val="00653ACC"/>
    <w:rsid w:val="006654BC"/>
    <w:rsid w:val="00666486"/>
    <w:rsid w:val="00667BCD"/>
    <w:rsid w:val="006815F7"/>
    <w:rsid w:val="0068224F"/>
    <w:rsid w:val="00684EDD"/>
    <w:rsid w:val="006925FC"/>
    <w:rsid w:val="006B75E3"/>
    <w:rsid w:val="006C4BDD"/>
    <w:rsid w:val="006C7810"/>
    <w:rsid w:val="006E1B90"/>
    <w:rsid w:val="006E5A8D"/>
    <w:rsid w:val="006E5EC8"/>
    <w:rsid w:val="006F6A91"/>
    <w:rsid w:val="006F7826"/>
    <w:rsid w:val="007125FB"/>
    <w:rsid w:val="00730B33"/>
    <w:rsid w:val="00745F86"/>
    <w:rsid w:val="00755D62"/>
    <w:rsid w:val="0075673B"/>
    <w:rsid w:val="007600FB"/>
    <w:rsid w:val="00763A01"/>
    <w:rsid w:val="00763B7A"/>
    <w:rsid w:val="00767A02"/>
    <w:rsid w:val="007731B3"/>
    <w:rsid w:val="0077368A"/>
    <w:rsid w:val="00773A62"/>
    <w:rsid w:val="0079490F"/>
    <w:rsid w:val="007962AB"/>
    <w:rsid w:val="007C06F2"/>
    <w:rsid w:val="007C461B"/>
    <w:rsid w:val="007C5888"/>
    <w:rsid w:val="007C7556"/>
    <w:rsid w:val="007D750C"/>
    <w:rsid w:val="007D7C49"/>
    <w:rsid w:val="007E136F"/>
    <w:rsid w:val="007E477C"/>
    <w:rsid w:val="007E5636"/>
    <w:rsid w:val="007F5FEC"/>
    <w:rsid w:val="008046D6"/>
    <w:rsid w:val="008047F6"/>
    <w:rsid w:val="00820DDA"/>
    <w:rsid w:val="00823B22"/>
    <w:rsid w:val="00827B83"/>
    <w:rsid w:val="00830CC8"/>
    <w:rsid w:val="008342B1"/>
    <w:rsid w:val="00840427"/>
    <w:rsid w:val="008447DD"/>
    <w:rsid w:val="00847714"/>
    <w:rsid w:val="00854385"/>
    <w:rsid w:val="00860578"/>
    <w:rsid w:val="00865D14"/>
    <w:rsid w:val="00872AA7"/>
    <w:rsid w:val="00874603"/>
    <w:rsid w:val="008825A0"/>
    <w:rsid w:val="00884379"/>
    <w:rsid w:val="00886FB3"/>
    <w:rsid w:val="00891FF9"/>
    <w:rsid w:val="0089337A"/>
    <w:rsid w:val="008A61D6"/>
    <w:rsid w:val="008A6EFA"/>
    <w:rsid w:val="008B0F21"/>
    <w:rsid w:val="008B68AB"/>
    <w:rsid w:val="008C49D8"/>
    <w:rsid w:val="008D4BBA"/>
    <w:rsid w:val="008D5E6F"/>
    <w:rsid w:val="008D6E1E"/>
    <w:rsid w:val="008D6EF9"/>
    <w:rsid w:val="008E0173"/>
    <w:rsid w:val="008E1684"/>
    <w:rsid w:val="008E4499"/>
    <w:rsid w:val="009007EF"/>
    <w:rsid w:val="00910EFA"/>
    <w:rsid w:val="00911A19"/>
    <w:rsid w:val="009124B9"/>
    <w:rsid w:val="00926EF6"/>
    <w:rsid w:val="00932813"/>
    <w:rsid w:val="00934B26"/>
    <w:rsid w:val="0094045D"/>
    <w:rsid w:val="00945A65"/>
    <w:rsid w:val="0095297D"/>
    <w:rsid w:val="00956A56"/>
    <w:rsid w:val="00963E98"/>
    <w:rsid w:val="00966BC7"/>
    <w:rsid w:val="009730C8"/>
    <w:rsid w:val="00981E3F"/>
    <w:rsid w:val="009A1FFE"/>
    <w:rsid w:val="009A73E1"/>
    <w:rsid w:val="009B0573"/>
    <w:rsid w:val="009B0C2E"/>
    <w:rsid w:val="009B38B4"/>
    <w:rsid w:val="009C3323"/>
    <w:rsid w:val="009C4F8D"/>
    <w:rsid w:val="009E362F"/>
    <w:rsid w:val="009E6497"/>
    <w:rsid w:val="009F2C3C"/>
    <w:rsid w:val="009F7496"/>
    <w:rsid w:val="00A00D47"/>
    <w:rsid w:val="00A1335B"/>
    <w:rsid w:val="00A155BA"/>
    <w:rsid w:val="00A1699B"/>
    <w:rsid w:val="00A26C28"/>
    <w:rsid w:val="00A274F7"/>
    <w:rsid w:val="00A373B7"/>
    <w:rsid w:val="00A55408"/>
    <w:rsid w:val="00A602CF"/>
    <w:rsid w:val="00A63722"/>
    <w:rsid w:val="00A6647E"/>
    <w:rsid w:val="00A67044"/>
    <w:rsid w:val="00A70221"/>
    <w:rsid w:val="00A73BCA"/>
    <w:rsid w:val="00A75431"/>
    <w:rsid w:val="00A76834"/>
    <w:rsid w:val="00A80A23"/>
    <w:rsid w:val="00A80D19"/>
    <w:rsid w:val="00A829DD"/>
    <w:rsid w:val="00A94F76"/>
    <w:rsid w:val="00A9548F"/>
    <w:rsid w:val="00AA00FA"/>
    <w:rsid w:val="00AA4761"/>
    <w:rsid w:val="00AB04C6"/>
    <w:rsid w:val="00AB5975"/>
    <w:rsid w:val="00AC26E4"/>
    <w:rsid w:val="00AC5AFE"/>
    <w:rsid w:val="00AD1B88"/>
    <w:rsid w:val="00AD331C"/>
    <w:rsid w:val="00AE5495"/>
    <w:rsid w:val="00AF755E"/>
    <w:rsid w:val="00B01D60"/>
    <w:rsid w:val="00B13911"/>
    <w:rsid w:val="00B25AE6"/>
    <w:rsid w:val="00B35B28"/>
    <w:rsid w:val="00B35B4E"/>
    <w:rsid w:val="00B4143B"/>
    <w:rsid w:val="00B420E3"/>
    <w:rsid w:val="00B42240"/>
    <w:rsid w:val="00B5425C"/>
    <w:rsid w:val="00B561EC"/>
    <w:rsid w:val="00B70C03"/>
    <w:rsid w:val="00B713D6"/>
    <w:rsid w:val="00B85170"/>
    <w:rsid w:val="00BA0220"/>
    <w:rsid w:val="00BB2EA0"/>
    <w:rsid w:val="00BB6B1C"/>
    <w:rsid w:val="00BC532E"/>
    <w:rsid w:val="00BC69C1"/>
    <w:rsid w:val="00BD4F6E"/>
    <w:rsid w:val="00BD5B2B"/>
    <w:rsid w:val="00BD6BC5"/>
    <w:rsid w:val="00BE6C4A"/>
    <w:rsid w:val="00BF21D1"/>
    <w:rsid w:val="00BF4FA2"/>
    <w:rsid w:val="00C014B6"/>
    <w:rsid w:val="00C0335F"/>
    <w:rsid w:val="00C05CB0"/>
    <w:rsid w:val="00C16F5B"/>
    <w:rsid w:val="00C2075A"/>
    <w:rsid w:val="00C21DE7"/>
    <w:rsid w:val="00C239A1"/>
    <w:rsid w:val="00C248E1"/>
    <w:rsid w:val="00C32880"/>
    <w:rsid w:val="00C40A88"/>
    <w:rsid w:val="00C52630"/>
    <w:rsid w:val="00C5526B"/>
    <w:rsid w:val="00C55710"/>
    <w:rsid w:val="00C60684"/>
    <w:rsid w:val="00C764DF"/>
    <w:rsid w:val="00C84A46"/>
    <w:rsid w:val="00C85278"/>
    <w:rsid w:val="00C922AD"/>
    <w:rsid w:val="00C95396"/>
    <w:rsid w:val="00CA0248"/>
    <w:rsid w:val="00CA038F"/>
    <w:rsid w:val="00CA2449"/>
    <w:rsid w:val="00CB7241"/>
    <w:rsid w:val="00CC17E1"/>
    <w:rsid w:val="00CC27C9"/>
    <w:rsid w:val="00CC4A08"/>
    <w:rsid w:val="00CD1BCE"/>
    <w:rsid w:val="00CD3CE8"/>
    <w:rsid w:val="00CD49CC"/>
    <w:rsid w:val="00CD6B33"/>
    <w:rsid w:val="00CE1D81"/>
    <w:rsid w:val="00CF36B0"/>
    <w:rsid w:val="00D202A3"/>
    <w:rsid w:val="00D24463"/>
    <w:rsid w:val="00D249C2"/>
    <w:rsid w:val="00D279DB"/>
    <w:rsid w:val="00D323F7"/>
    <w:rsid w:val="00D37261"/>
    <w:rsid w:val="00D37AFB"/>
    <w:rsid w:val="00D37CA2"/>
    <w:rsid w:val="00D41267"/>
    <w:rsid w:val="00D45F5C"/>
    <w:rsid w:val="00D50D7F"/>
    <w:rsid w:val="00D54B78"/>
    <w:rsid w:val="00D57608"/>
    <w:rsid w:val="00D665B6"/>
    <w:rsid w:val="00D74959"/>
    <w:rsid w:val="00D776A8"/>
    <w:rsid w:val="00D842D3"/>
    <w:rsid w:val="00D94B24"/>
    <w:rsid w:val="00DA075E"/>
    <w:rsid w:val="00DA7E7B"/>
    <w:rsid w:val="00DB2650"/>
    <w:rsid w:val="00DC4F7E"/>
    <w:rsid w:val="00DC7FA3"/>
    <w:rsid w:val="00DD224C"/>
    <w:rsid w:val="00DD3BD9"/>
    <w:rsid w:val="00DD3CF0"/>
    <w:rsid w:val="00DE20BF"/>
    <w:rsid w:val="00DF0E89"/>
    <w:rsid w:val="00E07DBC"/>
    <w:rsid w:val="00E206B3"/>
    <w:rsid w:val="00E22CFC"/>
    <w:rsid w:val="00E30B29"/>
    <w:rsid w:val="00E321E8"/>
    <w:rsid w:val="00E32398"/>
    <w:rsid w:val="00E335FA"/>
    <w:rsid w:val="00E42673"/>
    <w:rsid w:val="00E45BE3"/>
    <w:rsid w:val="00E50EE6"/>
    <w:rsid w:val="00E519E2"/>
    <w:rsid w:val="00E55B27"/>
    <w:rsid w:val="00E5647F"/>
    <w:rsid w:val="00E60FB6"/>
    <w:rsid w:val="00E621F8"/>
    <w:rsid w:val="00E71E00"/>
    <w:rsid w:val="00E72912"/>
    <w:rsid w:val="00E7595D"/>
    <w:rsid w:val="00E8101F"/>
    <w:rsid w:val="00E90C54"/>
    <w:rsid w:val="00E93661"/>
    <w:rsid w:val="00EA7BB5"/>
    <w:rsid w:val="00EB57E4"/>
    <w:rsid w:val="00EC70B1"/>
    <w:rsid w:val="00ED1609"/>
    <w:rsid w:val="00EE50CF"/>
    <w:rsid w:val="00EE586A"/>
    <w:rsid w:val="00EF13B9"/>
    <w:rsid w:val="00EF2206"/>
    <w:rsid w:val="00F010B4"/>
    <w:rsid w:val="00F02DBD"/>
    <w:rsid w:val="00F10A50"/>
    <w:rsid w:val="00F11C4F"/>
    <w:rsid w:val="00F150C7"/>
    <w:rsid w:val="00F16D78"/>
    <w:rsid w:val="00F257C2"/>
    <w:rsid w:val="00F26028"/>
    <w:rsid w:val="00F33B1C"/>
    <w:rsid w:val="00F531EC"/>
    <w:rsid w:val="00F546DE"/>
    <w:rsid w:val="00F55EC4"/>
    <w:rsid w:val="00F60D82"/>
    <w:rsid w:val="00F64EEA"/>
    <w:rsid w:val="00F749FD"/>
    <w:rsid w:val="00F75F30"/>
    <w:rsid w:val="00F942E3"/>
    <w:rsid w:val="00F97023"/>
    <w:rsid w:val="00FC2FE8"/>
    <w:rsid w:val="00FD03AF"/>
    <w:rsid w:val="00FD5471"/>
    <w:rsid w:val="00FD5F86"/>
    <w:rsid w:val="00FD650E"/>
    <w:rsid w:val="00FE68BF"/>
    <w:rsid w:val="00FF25B4"/>
    <w:rsid w:val="00FF3CFC"/>
    <w:rsid w:val="00FF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57E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F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F86"/>
    <w:rPr>
      <w:sz w:val="18"/>
      <w:szCs w:val="18"/>
    </w:rPr>
  </w:style>
  <w:style w:type="paragraph" w:customStyle="1" w:styleId="p">
    <w:name w:val="p"/>
    <w:basedOn w:val="a"/>
    <w:rsid w:val="00745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F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F86"/>
    <w:rPr>
      <w:sz w:val="18"/>
      <w:szCs w:val="18"/>
    </w:rPr>
  </w:style>
  <w:style w:type="paragraph" w:customStyle="1" w:styleId="p">
    <w:name w:val="p"/>
    <w:basedOn w:val="a"/>
    <w:rsid w:val="00745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8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7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张新亮</dc:creator>
  <cp:keywords/>
  <dc:description/>
  <cp:lastModifiedBy>吕燕</cp:lastModifiedBy>
  <cp:revision>21</cp:revision>
  <cp:lastPrinted>2021-01-28T09:08:00Z</cp:lastPrinted>
  <dcterms:created xsi:type="dcterms:W3CDTF">2021-01-27T09:14:00Z</dcterms:created>
  <dcterms:modified xsi:type="dcterms:W3CDTF">2022-01-29T00:39:00Z</dcterms:modified>
</cp:coreProperties>
</file>