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0098" w:rsidRDefault="00070098" w:rsidP="00070098">
      <w:pPr>
        <w:pStyle w:val="a5"/>
        <w:widowControl/>
        <w:shd w:val="clear" w:color="auto" w:fill="FFFFFF"/>
        <w:snapToGrid w:val="0"/>
        <w:spacing w:before="0" w:beforeAutospacing="0" w:after="0" w:afterAutospacing="0" w:line="560" w:lineRule="exact"/>
        <w:jc w:val="center"/>
        <w:rPr>
          <w:rFonts w:ascii="方正小标宋简体" w:eastAsia="方正小标宋简体" w:hAnsi="微软雅黑" w:cs="Arial" w:hint="eastAsia"/>
          <w:bCs/>
          <w:color w:val="000000" w:themeColor="text1"/>
          <w:sz w:val="44"/>
          <w:szCs w:val="44"/>
        </w:rPr>
      </w:pPr>
      <w:bookmarkStart w:id="0" w:name="OLE_LINK1"/>
      <w:bookmarkStart w:id="1" w:name="OLE_LINK3"/>
      <w:r>
        <w:rPr>
          <w:rFonts w:ascii="方正小标宋简体" w:eastAsia="方正小标宋简体" w:hAnsi="微软雅黑" w:cs="Arial" w:hint="eastAsia"/>
          <w:bCs/>
          <w:color w:val="000000" w:themeColor="text1"/>
          <w:sz w:val="44"/>
          <w:szCs w:val="44"/>
        </w:rPr>
        <w:t>安徽省</w:t>
      </w:r>
      <w:r w:rsidR="003C61A9" w:rsidRPr="003C61A9">
        <w:rPr>
          <w:rFonts w:ascii="方正小标宋简体" w:eastAsia="方正小标宋简体" w:hAnsi="微软雅黑" w:cs="Arial" w:hint="eastAsia"/>
          <w:bCs/>
          <w:color w:val="000000" w:themeColor="text1"/>
          <w:sz w:val="44"/>
          <w:szCs w:val="44"/>
        </w:rPr>
        <w:t>合肥市气象局20</w:t>
      </w:r>
      <w:r w:rsidR="00AF4A78">
        <w:rPr>
          <w:rFonts w:ascii="方正小标宋简体" w:eastAsia="方正小标宋简体" w:hAnsi="微软雅黑" w:cs="Arial" w:hint="eastAsia"/>
          <w:bCs/>
          <w:color w:val="000000" w:themeColor="text1"/>
          <w:sz w:val="44"/>
          <w:szCs w:val="44"/>
        </w:rPr>
        <w:t>20</w:t>
      </w:r>
      <w:r w:rsidR="003C61A9" w:rsidRPr="003C61A9">
        <w:rPr>
          <w:rFonts w:ascii="方正小标宋简体" w:eastAsia="方正小标宋简体" w:hAnsi="微软雅黑" w:cs="Arial" w:hint="eastAsia"/>
          <w:bCs/>
          <w:color w:val="000000" w:themeColor="text1"/>
          <w:sz w:val="44"/>
          <w:szCs w:val="44"/>
        </w:rPr>
        <w:t>年度</w:t>
      </w:r>
    </w:p>
    <w:p w:rsidR="00AC2EE8" w:rsidRPr="003C61A9" w:rsidRDefault="00070098" w:rsidP="00070098">
      <w:pPr>
        <w:pStyle w:val="a5"/>
        <w:widowControl/>
        <w:shd w:val="clear" w:color="auto" w:fill="FFFFFF"/>
        <w:snapToGrid w:val="0"/>
        <w:spacing w:before="0" w:beforeAutospacing="0" w:after="0" w:afterAutospacing="0" w:line="560" w:lineRule="exact"/>
        <w:jc w:val="center"/>
        <w:rPr>
          <w:rFonts w:ascii="方正小标宋简体" w:eastAsia="方正小标宋简体" w:hAnsi="宋体" w:cs="宋体"/>
          <w:color w:val="000000" w:themeColor="text1"/>
          <w:sz w:val="44"/>
          <w:szCs w:val="44"/>
        </w:rPr>
      </w:pPr>
      <w:r>
        <w:rPr>
          <w:rFonts w:ascii="方正小标宋简体" w:eastAsia="方正小标宋简体" w:hAnsi="微软雅黑" w:cs="Arial" w:hint="eastAsia"/>
          <w:bCs/>
          <w:color w:val="000000" w:themeColor="text1"/>
          <w:sz w:val="44"/>
          <w:szCs w:val="44"/>
        </w:rPr>
        <w:t>政府信息公开工作</w:t>
      </w:r>
      <w:r w:rsidR="003C61A9" w:rsidRPr="003C61A9">
        <w:rPr>
          <w:rFonts w:ascii="方正小标宋简体" w:eastAsia="方正小标宋简体" w:hAnsi="微软雅黑" w:cs="Arial" w:hint="eastAsia"/>
          <w:bCs/>
          <w:color w:val="000000" w:themeColor="text1"/>
          <w:sz w:val="44"/>
          <w:szCs w:val="44"/>
        </w:rPr>
        <w:t>报告</w:t>
      </w:r>
    </w:p>
    <w:p w:rsidR="00070098" w:rsidRDefault="00654272" w:rsidP="00AC2EE8">
      <w:pPr>
        <w:pStyle w:val="a5"/>
        <w:widowControl/>
        <w:shd w:val="clear" w:color="auto" w:fill="FFFFFF"/>
        <w:spacing w:before="0" w:beforeAutospacing="0" w:after="0" w:afterAutospacing="0"/>
        <w:ind w:firstLine="420"/>
        <w:jc w:val="both"/>
        <w:rPr>
          <w:rFonts w:ascii="黑体" w:eastAsia="黑体" w:hAnsi="黑体" w:cs="宋体" w:hint="eastAsia"/>
          <w:sz w:val="32"/>
          <w:szCs w:val="32"/>
          <w:shd w:val="clear" w:color="auto" w:fill="FFFFFF"/>
        </w:rPr>
      </w:pPr>
      <w:r w:rsidRPr="00654272">
        <w:rPr>
          <w:rFonts w:ascii="黑体" w:eastAsia="黑体" w:hAnsi="黑体" w:cs="宋体" w:hint="eastAsia"/>
          <w:sz w:val="32"/>
          <w:szCs w:val="32"/>
          <w:shd w:val="clear" w:color="auto" w:fill="FFFFFF"/>
        </w:rPr>
        <w:t xml:space="preserve"> </w:t>
      </w:r>
    </w:p>
    <w:p w:rsidR="00AC2EE8" w:rsidRPr="00654272" w:rsidRDefault="00AC2EE8" w:rsidP="00AC2EE8">
      <w:pPr>
        <w:pStyle w:val="a5"/>
        <w:widowControl/>
        <w:shd w:val="clear" w:color="auto" w:fill="FFFFFF"/>
        <w:spacing w:before="0" w:beforeAutospacing="0" w:after="0" w:afterAutospacing="0"/>
        <w:ind w:firstLine="420"/>
        <w:jc w:val="both"/>
        <w:rPr>
          <w:rFonts w:ascii="黑体" w:eastAsia="黑体" w:hAnsi="黑体" w:cs="宋体"/>
          <w:sz w:val="32"/>
          <w:szCs w:val="32"/>
        </w:rPr>
      </w:pPr>
      <w:r w:rsidRPr="00654272">
        <w:rPr>
          <w:rFonts w:ascii="黑体" w:eastAsia="黑体" w:hAnsi="黑体" w:cs="宋体" w:hint="eastAsia"/>
          <w:sz w:val="32"/>
          <w:szCs w:val="32"/>
          <w:shd w:val="clear" w:color="auto" w:fill="FFFFFF"/>
        </w:rPr>
        <w:t>一、总体情况</w:t>
      </w:r>
    </w:p>
    <w:p w:rsidR="00126A3B" w:rsidRPr="004F5E05" w:rsidRDefault="00B72535" w:rsidP="004F5E05">
      <w:pPr>
        <w:ind w:firstLine="645"/>
        <w:rPr>
          <w:rFonts w:ascii="仿宋_GB2312" w:eastAsia="仿宋_GB2312"/>
          <w:color w:val="FF0000"/>
          <w:sz w:val="32"/>
          <w:szCs w:val="32"/>
        </w:rPr>
      </w:pPr>
      <w:r w:rsidRPr="00654272">
        <w:rPr>
          <w:rFonts w:ascii="仿宋_GB2312" w:eastAsia="仿宋_GB2312" w:hint="eastAsia"/>
          <w:sz w:val="32"/>
          <w:szCs w:val="32"/>
        </w:rPr>
        <w:t>20</w:t>
      </w:r>
      <w:r w:rsidR="00E01F8B">
        <w:rPr>
          <w:rFonts w:ascii="仿宋_GB2312" w:eastAsia="仿宋_GB2312" w:hint="eastAsia"/>
          <w:sz w:val="32"/>
          <w:szCs w:val="32"/>
        </w:rPr>
        <w:t>20</w:t>
      </w:r>
      <w:r w:rsidR="004F5E05">
        <w:rPr>
          <w:rFonts w:ascii="仿宋_GB2312" w:eastAsia="仿宋_GB2312" w:hint="eastAsia"/>
          <w:sz w:val="32"/>
          <w:szCs w:val="32"/>
        </w:rPr>
        <w:t>年，我局不</w:t>
      </w:r>
      <w:r w:rsidR="004F5E05" w:rsidRPr="004F5E05">
        <w:rPr>
          <w:rFonts w:ascii="仿宋_GB2312" w:eastAsia="仿宋_GB2312" w:hint="eastAsia"/>
          <w:color w:val="000000" w:themeColor="text1"/>
          <w:sz w:val="32"/>
          <w:szCs w:val="32"/>
        </w:rPr>
        <w:t>断加强和深化政府信息公开工作，加强政策文件宣传解读，认</w:t>
      </w:r>
      <w:r w:rsidR="004F5E05">
        <w:rPr>
          <w:rFonts w:ascii="仿宋_GB2312" w:eastAsia="仿宋_GB2312" w:hint="eastAsia"/>
          <w:sz w:val="32"/>
          <w:szCs w:val="32"/>
        </w:rPr>
        <w:t>真履行核心职能，狠抓落实重点任务，</w:t>
      </w:r>
      <w:r w:rsidR="00126A3B" w:rsidRPr="00654272">
        <w:rPr>
          <w:rFonts w:ascii="仿宋_GB2312" w:eastAsia="仿宋_GB2312" w:hint="eastAsia"/>
          <w:sz w:val="32"/>
          <w:szCs w:val="32"/>
        </w:rPr>
        <w:t>不断完善公开制度，</w:t>
      </w:r>
      <w:r w:rsidR="004F5E05">
        <w:rPr>
          <w:rFonts w:ascii="仿宋_GB2312" w:eastAsia="仿宋_GB2312" w:hint="eastAsia"/>
          <w:sz w:val="32"/>
          <w:szCs w:val="32"/>
        </w:rPr>
        <w:t>改进公开形式，</w:t>
      </w:r>
      <w:r w:rsidR="00126A3B" w:rsidRPr="00654272">
        <w:rPr>
          <w:rFonts w:ascii="仿宋_GB2312" w:eastAsia="仿宋_GB2312" w:hint="eastAsia"/>
          <w:sz w:val="32"/>
          <w:szCs w:val="32"/>
        </w:rPr>
        <w:t>拓宽公开领域，深化公开内容，规范公开流程，推进政府信息公开各项工作。</w:t>
      </w:r>
    </w:p>
    <w:p w:rsidR="00F413E5" w:rsidRPr="00654272" w:rsidRDefault="00E60D5B" w:rsidP="00F413E5">
      <w:pPr>
        <w:widowControl/>
        <w:shd w:val="clear" w:color="auto" w:fill="FFFFFF"/>
        <w:ind w:firstLine="420"/>
        <w:jc w:val="left"/>
        <w:rPr>
          <w:rFonts w:ascii="楷体_GB2312" w:eastAsia="楷体_GB2312" w:cs="Arial"/>
          <w:kern w:val="0"/>
          <w:sz w:val="32"/>
          <w:szCs w:val="32"/>
        </w:rPr>
      </w:pPr>
      <w:r w:rsidRPr="00654272">
        <w:rPr>
          <w:rFonts w:ascii="仿宋_GB2312" w:eastAsia="仿宋_GB2312" w:hAnsi="仿宋" w:cs="Arial" w:hint="eastAsia"/>
          <w:kern w:val="0"/>
          <w:sz w:val="32"/>
          <w:szCs w:val="32"/>
          <w:shd w:val="clear" w:color="auto" w:fill="FFFFFF"/>
        </w:rPr>
        <w:t xml:space="preserve"> </w:t>
      </w:r>
      <w:r w:rsidR="00F413E5" w:rsidRPr="00654272">
        <w:rPr>
          <w:rFonts w:ascii="楷体_GB2312" w:eastAsia="楷体_GB2312" w:hAnsi="仿宋" w:cs="Arial" w:hint="eastAsia"/>
          <w:kern w:val="0"/>
          <w:sz w:val="32"/>
          <w:szCs w:val="32"/>
          <w:shd w:val="clear" w:color="auto" w:fill="FFFFFF"/>
        </w:rPr>
        <w:t>（一）主动公开政府信息的情况</w:t>
      </w:r>
    </w:p>
    <w:p w:rsidR="0079000B" w:rsidRDefault="00F413E5" w:rsidP="00F413E5">
      <w:pPr>
        <w:widowControl/>
        <w:shd w:val="clear" w:color="auto" w:fill="FFFFFF"/>
        <w:ind w:firstLine="420"/>
        <w:jc w:val="left"/>
        <w:rPr>
          <w:rFonts w:ascii="仿宋_GB2312" w:eastAsia="仿宋_GB2312" w:hAnsi="仿宋" w:cs="Arial"/>
          <w:kern w:val="0"/>
          <w:sz w:val="32"/>
          <w:szCs w:val="32"/>
          <w:shd w:val="clear" w:color="auto" w:fill="FFFFFF"/>
        </w:rPr>
      </w:pPr>
      <w:r w:rsidRPr="00654272">
        <w:rPr>
          <w:rFonts w:ascii="宋体" w:eastAsia="仿宋_GB2312" w:hAnsi="宋体" w:cs="宋体" w:hint="eastAsia"/>
          <w:kern w:val="0"/>
          <w:sz w:val="32"/>
          <w:szCs w:val="32"/>
          <w:shd w:val="clear" w:color="auto" w:fill="FFFFFF"/>
        </w:rPr>
        <w:t> </w:t>
      </w:r>
      <w:r w:rsidRPr="00654272">
        <w:rPr>
          <w:rFonts w:ascii="仿宋_GB2312" w:eastAsia="仿宋_GB2312" w:hAnsi="仿宋" w:cs="Arial" w:hint="eastAsia"/>
          <w:kern w:val="0"/>
          <w:sz w:val="32"/>
          <w:szCs w:val="32"/>
          <w:shd w:val="clear" w:color="auto" w:fill="FFFFFF"/>
        </w:rPr>
        <w:t>20</w:t>
      </w:r>
      <w:r w:rsidR="00E01F8B">
        <w:rPr>
          <w:rFonts w:ascii="仿宋_GB2312" w:eastAsia="仿宋_GB2312" w:hAnsi="仿宋" w:cs="Arial" w:hint="eastAsia"/>
          <w:kern w:val="0"/>
          <w:sz w:val="32"/>
          <w:szCs w:val="32"/>
          <w:shd w:val="clear" w:color="auto" w:fill="FFFFFF"/>
        </w:rPr>
        <w:t>20</w:t>
      </w:r>
      <w:r w:rsidRPr="00654272">
        <w:rPr>
          <w:rFonts w:ascii="仿宋_GB2312" w:eastAsia="仿宋_GB2312" w:hAnsi="仿宋" w:cs="Arial" w:hint="eastAsia"/>
          <w:kern w:val="0"/>
          <w:sz w:val="32"/>
          <w:szCs w:val="32"/>
          <w:shd w:val="clear" w:color="auto" w:fill="FFFFFF"/>
        </w:rPr>
        <w:t>年我局主动</w:t>
      </w:r>
      <w:r w:rsidRPr="005801EC">
        <w:rPr>
          <w:rFonts w:ascii="仿宋_GB2312" w:eastAsia="仿宋_GB2312" w:hAnsi="仿宋" w:cs="Arial" w:hint="eastAsia"/>
          <w:kern w:val="0"/>
          <w:sz w:val="32"/>
          <w:szCs w:val="32"/>
          <w:shd w:val="clear" w:color="auto" w:fill="FFFFFF"/>
        </w:rPr>
        <w:t xml:space="preserve">公开政府信息 </w:t>
      </w:r>
      <w:r w:rsidR="008C15F9" w:rsidRPr="005801EC">
        <w:rPr>
          <w:rFonts w:ascii="仿宋_GB2312" w:eastAsia="仿宋_GB2312" w:hAnsi="仿宋" w:cs="Arial" w:hint="eastAsia"/>
          <w:kern w:val="0"/>
          <w:sz w:val="32"/>
          <w:szCs w:val="32"/>
          <w:shd w:val="clear" w:color="auto" w:fill="FFFFFF"/>
        </w:rPr>
        <w:t>1</w:t>
      </w:r>
      <w:r w:rsidR="00356875">
        <w:rPr>
          <w:rFonts w:ascii="仿宋_GB2312" w:eastAsia="仿宋_GB2312" w:hAnsi="仿宋" w:cs="Arial" w:hint="eastAsia"/>
          <w:kern w:val="0"/>
          <w:sz w:val="32"/>
          <w:szCs w:val="32"/>
          <w:shd w:val="clear" w:color="auto" w:fill="FFFFFF"/>
        </w:rPr>
        <w:t>340</w:t>
      </w:r>
      <w:r w:rsidRPr="005801EC">
        <w:rPr>
          <w:rFonts w:ascii="仿宋_GB2312" w:eastAsia="仿宋_GB2312" w:hAnsi="仿宋" w:cs="Arial" w:hint="eastAsia"/>
          <w:kern w:val="0"/>
          <w:sz w:val="32"/>
          <w:szCs w:val="32"/>
          <w:shd w:val="clear" w:color="auto" w:fill="FFFFFF"/>
        </w:rPr>
        <w:t>条，其中政务信息公开网</w:t>
      </w:r>
      <w:r w:rsidR="00741A6D">
        <w:rPr>
          <w:rFonts w:ascii="仿宋_GB2312" w:eastAsia="仿宋_GB2312" w:hAnsi="仿宋" w:cs="Arial" w:hint="eastAsia"/>
          <w:kern w:val="0"/>
          <w:sz w:val="32"/>
          <w:szCs w:val="32"/>
          <w:shd w:val="clear" w:color="auto" w:fill="FFFFFF"/>
        </w:rPr>
        <w:t>554</w:t>
      </w:r>
      <w:r w:rsidRPr="005801EC">
        <w:rPr>
          <w:rFonts w:ascii="仿宋_GB2312" w:eastAsia="仿宋_GB2312" w:hAnsi="仿宋" w:cs="Arial" w:hint="eastAsia"/>
          <w:kern w:val="0"/>
          <w:sz w:val="32"/>
          <w:szCs w:val="32"/>
          <w:shd w:val="clear" w:color="auto" w:fill="FFFFFF"/>
        </w:rPr>
        <w:t>条,其它方式</w:t>
      </w:r>
      <w:r w:rsidR="00356875">
        <w:rPr>
          <w:rFonts w:ascii="仿宋_GB2312" w:eastAsia="仿宋_GB2312" w:hAnsi="仿宋" w:cs="Arial" w:hint="eastAsia"/>
          <w:kern w:val="0"/>
          <w:sz w:val="32"/>
          <w:szCs w:val="32"/>
          <w:shd w:val="clear" w:color="auto" w:fill="FFFFFF"/>
        </w:rPr>
        <w:t>61</w:t>
      </w:r>
      <w:r w:rsidRPr="005801EC">
        <w:rPr>
          <w:rFonts w:ascii="仿宋_GB2312" w:eastAsia="仿宋_GB2312" w:hAnsi="仿宋" w:cs="Arial" w:hint="eastAsia"/>
          <w:kern w:val="0"/>
          <w:sz w:val="32"/>
          <w:szCs w:val="32"/>
          <w:shd w:val="clear" w:color="auto" w:fill="FFFFFF"/>
        </w:rPr>
        <w:t>条。</w:t>
      </w:r>
      <w:r w:rsidR="00CC521D">
        <w:rPr>
          <w:rFonts w:ascii="仿宋_GB2312" w:eastAsia="仿宋_GB2312" w:hAnsi="仿宋" w:cs="Arial"/>
          <w:noProof/>
          <w:kern w:val="0"/>
          <w:sz w:val="32"/>
          <w:szCs w:val="32"/>
          <w:shd w:val="clear" w:color="auto" w:fill="FFFFFF"/>
        </w:rPr>
        <w:drawing>
          <wp:inline distT="0" distB="0" distL="0" distR="0">
            <wp:extent cx="5400675" cy="3349080"/>
            <wp:effectExtent l="19050" t="0" r="9525"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400675" cy="3349080"/>
                    </a:xfrm>
                    <a:prstGeom prst="rect">
                      <a:avLst/>
                    </a:prstGeom>
                    <a:noFill/>
                    <a:ln w="9525">
                      <a:noFill/>
                      <a:miter lim="800000"/>
                      <a:headEnd/>
                      <a:tailEnd/>
                    </a:ln>
                  </pic:spPr>
                </pic:pic>
              </a:graphicData>
            </a:graphic>
          </wp:inline>
        </w:drawing>
      </w:r>
    </w:p>
    <w:p w:rsidR="005801EC" w:rsidRPr="0079000B" w:rsidRDefault="005801EC" w:rsidP="00F413E5">
      <w:pPr>
        <w:widowControl/>
        <w:shd w:val="clear" w:color="auto" w:fill="FFFFFF"/>
        <w:ind w:firstLine="420"/>
        <w:jc w:val="left"/>
        <w:rPr>
          <w:rFonts w:ascii="仿宋_GB2312" w:eastAsia="仿宋_GB2312" w:hAnsi="仿宋" w:cs="Arial"/>
          <w:kern w:val="0"/>
          <w:sz w:val="32"/>
          <w:szCs w:val="32"/>
          <w:shd w:val="clear" w:color="auto" w:fill="FFFFFF"/>
        </w:rPr>
      </w:pPr>
    </w:p>
    <w:p w:rsidR="00F413E5" w:rsidRPr="00654272" w:rsidRDefault="00E60D5B" w:rsidP="00F413E5">
      <w:pPr>
        <w:widowControl/>
        <w:shd w:val="clear" w:color="auto" w:fill="FFFFFF"/>
        <w:ind w:firstLine="420"/>
        <w:jc w:val="left"/>
        <w:rPr>
          <w:rFonts w:ascii="楷体_GB2312" w:eastAsia="楷体_GB2312" w:cs="Arial"/>
          <w:kern w:val="0"/>
          <w:sz w:val="32"/>
          <w:szCs w:val="32"/>
        </w:rPr>
      </w:pPr>
      <w:r w:rsidRPr="00654272">
        <w:rPr>
          <w:rFonts w:ascii="仿宋_GB2312" w:eastAsia="仿宋_GB2312" w:hAnsi="仿宋" w:cs="Arial" w:hint="eastAsia"/>
          <w:kern w:val="0"/>
          <w:sz w:val="32"/>
          <w:szCs w:val="32"/>
          <w:shd w:val="clear" w:color="auto" w:fill="FFFFFF"/>
        </w:rPr>
        <w:t xml:space="preserve"> </w:t>
      </w:r>
      <w:r w:rsidR="00F413E5" w:rsidRPr="00654272">
        <w:rPr>
          <w:rFonts w:ascii="楷体_GB2312" w:eastAsia="楷体_GB2312" w:hAnsi="仿宋" w:cs="Arial" w:hint="eastAsia"/>
          <w:kern w:val="0"/>
          <w:sz w:val="32"/>
          <w:szCs w:val="32"/>
          <w:shd w:val="clear" w:color="auto" w:fill="FFFFFF"/>
        </w:rPr>
        <w:t>（二）依申请公开政府信息情况</w:t>
      </w:r>
    </w:p>
    <w:p w:rsidR="0079000B" w:rsidRPr="005801EC" w:rsidRDefault="00F413E5" w:rsidP="00DA12A3">
      <w:pPr>
        <w:widowControl/>
        <w:shd w:val="clear" w:color="auto" w:fill="FFFFFF"/>
        <w:ind w:firstLine="420"/>
        <w:jc w:val="left"/>
        <w:rPr>
          <w:rFonts w:ascii="仿宋_GB2312" w:eastAsia="仿宋_GB2312" w:hAnsi="仿宋" w:cs="Arial"/>
          <w:kern w:val="0"/>
          <w:sz w:val="32"/>
          <w:szCs w:val="32"/>
          <w:shd w:val="clear" w:color="auto" w:fill="FFFFFF"/>
        </w:rPr>
      </w:pPr>
      <w:r w:rsidRPr="00654272">
        <w:rPr>
          <w:rFonts w:ascii="宋体" w:eastAsia="仿宋_GB2312" w:hAnsi="宋体" w:cs="宋体" w:hint="eastAsia"/>
          <w:kern w:val="0"/>
          <w:sz w:val="32"/>
          <w:szCs w:val="32"/>
          <w:shd w:val="clear" w:color="auto" w:fill="FFFFFF"/>
        </w:rPr>
        <w:lastRenderedPageBreak/>
        <w:t> </w:t>
      </w:r>
      <w:r w:rsidRPr="00654272">
        <w:rPr>
          <w:rFonts w:ascii="仿宋_GB2312" w:eastAsia="仿宋_GB2312" w:hAnsi="仿宋" w:cs="仿宋" w:hint="eastAsia"/>
          <w:kern w:val="0"/>
          <w:sz w:val="32"/>
          <w:szCs w:val="32"/>
          <w:shd w:val="clear" w:color="auto" w:fill="FFFFFF"/>
        </w:rPr>
        <w:t>20</w:t>
      </w:r>
      <w:r w:rsidR="00E01F8B">
        <w:rPr>
          <w:rFonts w:ascii="仿宋_GB2312" w:eastAsia="仿宋_GB2312" w:hAnsi="仿宋" w:cs="仿宋" w:hint="eastAsia"/>
          <w:kern w:val="0"/>
          <w:sz w:val="32"/>
          <w:szCs w:val="32"/>
          <w:shd w:val="clear" w:color="auto" w:fill="FFFFFF"/>
        </w:rPr>
        <w:t>20</w:t>
      </w:r>
      <w:r w:rsidRPr="00654272">
        <w:rPr>
          <w:rFonts w:ascii="仿宋_GB2312" w:eastAsia="仿宋_GB2312" w:hAnsi="仿宋" w:cs="Arial" w:hint="eastAsia"/>
          <w:kern w:val="0"/>
          <w:sz w:val="32"/>
          <w:szCs w:val="32"/>
          <w:shd w:val="clear" w:color="auto" w:fill="FFFFFF"/>
        </w:rPr>
        <w:t>年，我局共收到公民、法人和其他组织提出的公开政府信息的申请2条，我局及时有效的进行办结。</w:t>
      </w:r>
      <w:r w:rsidR="005801EC">
        <w:rPr>
          <w:rFonts w:ascii="仿宋_GB2312" w:eastAsia="仿宋_GB2312" w:cs="Arial" w:hint="eastAsia"/>
          <w:noProof/>
          <w:kern w:val="0"/>
          <w:sz w:val="32"/>
          <w:szCs w:val="32"/>
        </w:rPr>
        <w:drawing>
          <wp:inline distT="0" distB="0" distL="0" distR="0">
            <wp:extent cx="5352222" cy="2933700"/>
            <wp:effectExtent l="19050" t="0" r="828"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5349434" cy="2932172"/>
                    </a:xfrm>
                    <a:prstGeom prst="rect">
                      <a:avLst/>
                    </a:prstGeom>
                    <a:noFill/>
                    <a:ln w="9525">
                      <a:noFill/>
                      <a:miter lim="800000"/>
                      <a:headEnd/>
                      <a:tailEnd/>
                    </a:ln>
                  </pic:spPr>
                </pic:pic>
              </a:graphicData>
            </a:graphic>
          </wp:inline>
        </w:drawing>
      </w:r>
    </w:p>
    <w:p w:rsidR="00DA12A3" w:rsidRDefault="00E60D5B" w:rsidP="00F413E5">
      <w:pPr>
        <w:widowControl/>
        <w:shd w:val="clear" w:color="auto" w:fill="FFFFFF"/>
        <w:ind w:firstLine="420"/>
        <w:jc w:val="left"/>
        <w:rPr>
          <w:rFonts w:ascii="仿宋_GB2312" w:eastAsia="仿宋_GB2312" w:hAnsi="仿宋" w:cs="Arial"/>
          <w:kern w:val="0"/>
          <w:sz w:val="32"/>
          <w:szCs w:val="32"/>
          <w:shd w:val="clear" w:color="auto" w:fill="FFFFFF"/>
        </w:rPr>
      </w:pPr>
      <w:r w:rsidRPr="00654272">
        <w:rPr>
          <w:rFonts w:ascii="仿宋_GB2312" w:eastAsia="仿宋_GB2312" w:hAnsi="仿宋" w:cs="Arial" w:hint="eastAsia"/>
          <w:kern w:val="0"/>
          <w:sz w:val="32"/>
          <w:szCs w:val="32"/>
          <w:shd w:val="clear" w:color="auto" w:fill="FFFFFF"/>
        </w:rPr>
        <w:t xml:space="preserve"> </w:t>
      </w:r>
    </w:p>
    <w:p w:rsidR="00F413E5" w:rsidRPr="00654272" w:rsidRDefault="00F413E5" w:rsidP="00F413E5">
      <w:pPr>
        <w:widowControl/>
        <w:shd w:val="clear" w:color="auto" w:fill="FFFFFF"/>
        <w:ind w:firstLine="420"/>
        <w:jc w:val="left"/>
        <w:rPr>
          <w:rFonts w:ascii="仿宋_GB2312" w:eastAsia="仿宋_GB2312" w:cs="Arial"/>
          <w:kern w:val="0"/>
          <w:sz w:val="32"/>
          <w:szCs w:val="32"/>
        </w:rPr>
      </w:pPr>
      <w:r w:rsidRPr="00654272">
        <w:rPr>
          <w:rFonts w:ascii="仿宋_GB2312" w:eastAsia="仿宋_GB2312" w:hAnsi="仿宋" w:cs="Arial" w:hint="eastAsia"/>
          <w:kern w:val="0"/>
          <w:sz w:val="32"/>
          <w:szCs w:val="32"/>
          <w:shd w:val="clear" w:color="auto" w:fill="FFFFFF"/>
        </w:rPr>
        <w:t>（三）政府信息公开收费情况</w:t>
      </w:r>
    </w:p>
    <w:p w:rsidR="00F413E5" w:rsidRPr="00654272" w:rsidRDefault="00F413E5" w:rsidP="005801EC">
      <w:pPr>
        <w:widowControl/>
        <w:shd w:val="clear" w:color="auto" w:fill="FFFFFF"/>
        <w:spacing w:line="580" w:lineRule="exact"/>
        <w:ind w:firstLine="420"/>
        <w:jc w:val="left"/>
        <w:rPr>
          <w:rFonts w:ascii="仿宋_GB2312" w:eastAsia="仿宋_GB2312" w:cs="Arial"/>
          <w:kern w:val="0"/>
          <w:sz w:val="32"/>
          <w:szCs w:val="32"/>
        </w:rPr>
      </w:pPr>
      <w:r w:rsidRPr="00654272">
        <w:rPr>
          <w:rFonts w:ascii="仿宋_GB2312" w:eastAsia="仿宋_GB2312" w:hAnsi="仿宋" w:cs="Arial" w:hint="eastAsia"/>
          <w:kern w:val="0"/>
          <w:sz w:val="32"/>
          <w:szCs w:val="32"/>
          <w:shd w:val="clear" w:color="auto" w:fill="FFFFFF"/>
        </w:rPr>
        <w:t xml:space="preserve"> 20</w:t>
      </w:r>
      <w:r w:rsidR="00E01F8B">
        <w:rPr>
          <w:rFonts w:ascii="仿宋_GB2312" w:eastAsia="仿宋_GB2312" w:hAnsi="仿宋" w:cs="Arial" w:hint="eastAsia"/>
          <w:kern w:val="0"/>
          <w:sz w:val="32"/>
          <w:szCs w:val="32"/>
          <w:shd w:val="clear" w:color="auto" w:fill="FFFFFF"/>
        </w:rPr>
        <w:t>20</w:t>
      </w:r>
      <w:r w:rsidRPr="00654272">
        <w:rPr>
          <w:rFonts w:ascii="仿宋_GB2312" w:eastAsia="仿宋_GB2312" w:hAnsi="仿宋" w:cs="Arial" w:hint="eastAsia"/>
          <w:kern w:val="0"/>
          <w:sz w:val="32"/>
          <w:szCs w:val="32"/>
          <w:shd w:val="clear" w:color="auto" w:fill="FFFFFF"/>
        </w:rPr>
        <w:t>年，我局未向公民、法人和其他组织收取任何与政府信息公开工作相关的费用。</w:t>
      </w:r>
    </w:p>
    <w:p w:rsidR="003B7732" w:rsidRPr="00223693" w:rsidRDefault="003B7732" w:rsidP="005801EC">
      <w:pPr>
        <w:widowControl/>
        <w:shd w:val="clear" w:color="auto" w:fill="FFFFFF"/>
        <w:spacing w:line="580" w:lineRule="exact"/>
        <w:ind w:firstLine="420"/>
        <w:jc w:val="left"/>
        <w:rPr>
          <w:rFonts w:ascii="楷体_GB2312" w:eastAsia="楷体_GB2312"/>
          <w:sz w:val="32"/>
          <w:szCs w:val="32"/>
        </w:rPr>
      </w:pPr>
      <w:bookmarkStart w:id="2" w:name="OLE_LINK9"/>
      <w:r w:rsidRPr="00223693">
        <w:rPr>
          <w:rFonts w:ascii="楷体_GB2312" w:eastAsia="楷体_GB2312" w:hint="eastAsia"/>
          <w:sz w:val="32"/>
          <w:szCs w:val="32"/>
        </w:rPr>
        <w:t xml:space="preserve"> （四）政府信息管理</w:t>
      </w:r>
    </w:p>
    <w:p w:rsidR="00DA12A3" w:rsidRPr="00223693" w:rsidRDefault="00223693" w:rsidP="005801EC">
      <w:pPr>
        <w:pStyle w:val="1"/>
        <w:shd w:val="clear" w:color="auto" w:fill="FFFFFF"/>
        <w:spacing w:before="0" w:beforeAutospacing="0" w:after="0" w:afterAutospacing="0" w:line="580" w:lineRule="exact"/>
        <w:rPr>
          <w:rFonts w:ascii="仿宋_GB2312" w:eastAsia="仿宋_GB2312" w:hAnsi="仿宋" w:cs="Arial"/>
          <w:b w:val="0"/>
          <w:bCs w:val="0"/>
          <w:kern w:val="0"/>
          <w:sz w:val="32"/>
          <w:szCs w:val="32"/>
          <w:shd w:val="clear" w:color="auto" w:fill="FFFFFF"/>
        </w:rPr>
      </w:pPr>
      <w:r>
        <w:rPr>
          <w:rFonts w:ascii="仿宋_GB2312" w:eastAsia="仿宋_GB2312" w:hAnsi="仿宋" w:cs="Arial" w:hint="eastAsia"/>
          <w:b w:val="0"/>
          <w:bCs w:val="0"/>
          <w:kern w:val="0"/>
          <w:sz w:val="32"/>
          <w:szCs w:val="32"/>
          <w:shd w:val="clear" w:color="auto" w:fill="FFFFFF"/>
        </w:rPr>
        <w:t xml:space="preserve">   </w:t>
      </w:r>
      <w:bookmarkStart w:id="3" w:name="OLE_LINK8"/>
      <w:r>
        <w:rPr>
          <w:rFonts w:ascii="仿宋_GB2312" w:eastAsia="仿宋_GB2312" w:hAnsi="仿宋" w:cs="Arial" w:hint="eastAsia"/>
          <w:b w:val="0"/>
          <w:bCs w:val="0"/>
          <w:kern w:val="0"/>
          <w:sz w:val="32"/>
          <w:szCs w:val="32"/>
          <w:shd w:val="clear" w:color="auto" w:fill="FFFFFF"/>
        </w:rPr>
        <w:t xml:space="preserve"> </w:t>
      </w:r>
      <w:r w:rsidR="003B7732" w:rsidRPr="00223693">
        <w:rPr>
          <w:rFonts w:ascii="仿宋_GB2312" w:eastAsia="仿宋_GB2312" w:hAnsi="仿宋" w:cs="Arial" w:hint="eastAsia"/>
          <w:b w:val="0"/>
          <w:bCs w:val="0"/>
          <w:kern w:val="0"/>
          <w:sz w:val="32"/>
          <w:szCs w:val="32"/>
          <w:shd w:val="clear" w:color="auto" w:fill="FFFFFF"/>
        </w:rPr>
        <w:t>一是</w:t>
      </w:r>
      <w:r w:rsidR="00141CA1">
        <w:rPr>
          <w:rFonts w:ascii="仿宋_GB2312" w:eastAsia="仿宋_GB2312" w:hAnsi="仿宋" w:cs="Arial" w:hint="eastAsia"/>
          <w:b w:val="0"/>
          <w:bCs w:val="0"/>
          <w:kern w:val="0"/>
          <w:sz w:val="32"/>
          <w:szCs w:val="32"/>
          <w:shd w:val="clear" w:color="auto" w:fill="FFFFFF"/>
        </w:rPr>
        <w:t>继续</w:t>
      </w:r>
      <w:r w:rsidR="003B7732" w:rsidRPr="00223693">
        <w:rPr>
          <w:rFonts w:ascii="仿宋_GB2312" w:eastAsia="仿宋_GB2312" w:hAnsi="仿宋" w:cs="Arial" w:hint="eastAsia"/>
          <w:b w:val="0"/>
          <w:bCs w:val="0"/>
          <w:kern w:val="0"/>
          <w:sz w:val="32"/>
          <w:szCs w:val="32"/>
          <w:shd w:val="clear" w:color="auto" w:fill="FFFFFF"/>
        </w:rPr>
        <w:t>完善政府信息规范化管理</w:t>
      </w:r>
      <w:r w:rsidR="00141CA1">
        <w:rPr>
          <w:rFonts w:ascii="仿宋_GB2312" w:eastAsia="仿宋_GB2312" w:hAnsi="仿宋" w:cs="Arial" w:hint="eastAsia"/>
          <w:b w:val="0"/>
          <w:bCs w:val="0"/>
          <w:kern w:val="0"/>
          <w:sz w:val="32"/>
          <w:szCs w:val="32"/>
          <w:shd w:val="clear" w:color="auto" w:fill="FFFFFF"/>
        </w:rPr>
        <w:t>各项制度</w:t>
      </w:r>
      <w:r w:rsidR="003B7732" w:rsidRPr="00223693">
        <w:rPr>
          <w:rFonts w:ascii="仿宋_GB2312" w:eastAsia="仿宋_GB2312" w:hAnsi="仿宋" w:cs="Arial" w:hint="eastAsia"/>
          <w:b w:val="0"/>
          <w:bCs w:val="0"/>
          <w:kern w:val="0"/>
          <w:sz w:val="32"/>
          <w:szCs w:val="32"/>
          <w:shd w:val="clear" w:color="auto" w:fill="FFFFFF"/>
        </w:rPr>
        <w:t>，</w:t>
      </w:r>
      <w:r w:rsidR="00141CA1">
        <w:rPr>
          <w:rFonts w:ascii="仿宋_GB2312" w:eastAsia="仿宋_GB2312" w:hAnsi="仿宋" w:cs="Arial" w:hint="eastAsia"/>
          <w:b w:val="0"/>
          <w:bCs w:val="0"/>
          <w:kern w:val="0"/>
          <w:sz w:val="32"/>
          <w:szCs w:val="32"/>
          <w:shd w:val="clear" w:color="auto" w:fill="FFFFFF"/>
        </w:rPr>
        <w:t>包括《合肥市气象局政府开放日制度》《合肥市气象局政务公开政策解读制度》《合肥市气象局政务公开工作责任追究制度》，等等；</w:t>
      </w:r>
      <w:r w:rsidR="003B7732" w:rsidRPr="00223693">
        <w:rPr>
          <w:rFonts w:ascii="仿宋_GB2312" w:eastAsia="仿宋_GB2312" w:hAnsi="仿宋" w:cs="Arial" w:hint="eastAsia"/>
          <w:b w:val="0"/>
          <w:bCs w:val="0"/>
          <w:kern w:val="0"/>
          <w:sz w:val="32"/>
          <w:szCs w:val="32"/>
          <w:shd w:val="clear" w:color="auto" w:fill="FFFFFF"/>
        </w:rPr>
        <w:t>二是强化落实</w:t>
      </w:r>
      <w:r w:rsidRPr="00223693">
        <w:rPr>
          <w:rFonts w:ascii="仿宋_GB2312" w:eastAsia="仿宋_GB2312" w:hAnsi="仿宋" w:cs="Arial" w:hint="eastAsia"/>
          <w:b w:val="0"/>
          <w:bCs w:val="0"/>
          <w:kern w:val="0"/>
          <w:sz w:val="32"/>
          <w:szCs w:val="32"/>
          <w:shd w:val="clear" w:color="auto" w:fill="FFFFFF"/>
        </w:rPr>
        <w:t>政务信息的</w:t>
      </w:r>
      <w:r w:rsidR="003B7732" w:rsidRPr="00223693">
        <w:rPr>
          <w:rFonts w:ascii="仿宋_GB2312" w:eastAsia="仿宋_GB2312" w:hAnsi="仿宋" w:cs="Arial" w:hint="eastAsia"/>
          <w:b w:val="0"/>
          <w:bCs w:val="0"/>
          <w:kern w:val="0"/>
          <w:sz w:val="32"/>
          <w:szCs w:val="32"/>
          <w:shd w:val="clear" w:color="auto" w:fill="FFFFFF"/>
        </w:rPr>
        <w:t>审查管理制度，</w:t>
      </w:r>
      <w:r w:rsidR="00141CA1">
        <w:rPr>
          <w:rFonts w:ascii="仿宋_GB2312" w:eastAsia="仿宋_GB2312" w:hAnsi="仿宋" w:cs="Arial" w:hint="eastAsia"/>
          <w:b w:val="0"/>
          <w:bCs w:val="0"/>
          <w:kern w:val="0"/>
          <w:sz w:val="32"/>
          <w:szCs w:val="32"/>
          <w:shd w:val="clear" w:color="auto" w:fill="FFFFFF"/>
        </w:rPr>
        <w:t>按照</w:t>
      </w:r>
      <w:r w:rsidR="003B7732" w:rsidRPr="00223693">
        <w:rPr>
          <w:rFonts w:ascii="仿宋_GB2312" w:eastAsia="仿宋_GB2312" w:hAnsi="仿宋" w:cs="Arial" w:hint="eastAsia"/>
          <w:b w:val="0"/>
          <w:bCs w:val="0"/>
          <w:kern w:val="0"/>
          <w:sz w:val="32"/>
          <w:szCs w:val="32"/>
          <w:shd w:val="clear" w:color="auto" w:fill="FFFFFF"/>
        </w:rPr>
        <w:t>《</w:t>
      </w:r>
      <w:r w:rsidRPr="00223693">
        <w:rPr>
          <w:rFonts w:ascii="仿宋_GB2312" w:eastAsia="仿宋_GB2312" w:hAnsi="仿宋" w:cs="Arial" w:hint="eastAsia"/>
          <w:b w:val="0"/>
          <w:bCs w:val="0"/>
          <w:kern w:val="0"/>
          <w:sz w:val="32"/>
          <w:szCs w:val="32"/>
          <w:shd w:val="clear" w:color="auto" w:fill="FFFFFF"/>
        </w:rPr>
        <w:t>合肥市气象部门政府信息公开保密审查办法</w:t>
      </w:r>
      <w:r w:rsidR="003B7732" w:rsidRPr="00223693">
        <w:rPr>
          <w:rFonts w:ascii="仿宋_GB2312" w:eastAsia="仿宋_GB2312" w:hAnsi="仿宋" w:cs="Arial" w:hint="eastAsia"/>
          <w:b w:val="0"/>
          <w:bCs w:val="0"/>
          <w:kern w:val="0"/>
          <w:sz w:val="32"/>
          <w:szCs w:val="32"/>
          <w:shd w:val="clear" w:color="auto" w:fill="FFFFFF"/>
        </w:rPr>
        <w:t>》，强化</w:t>
      </w:r>
      <w:r w:rsidRPr="00223693">
        <w:rPr>
          <w:rFonts w:ascii="仿宋_GB2312" w:eastAsia="仿宋_GB2312" w:hAnsi="仿宋" w:cs="Arial" w:hint="eastAsia"/>
          <w:b w:val="0"/>
          <w:bCs w:val="0"/>
          <w:kern w:val="0"/>
          <w:sz w:val="32"/>
          <w:szCs w:val="32"/>
          <w:shd w:val="clear" w:color="auto" w:fill="FFFFFF"/>
        </w:rPr>
        <w:t>政务信息的审查</w:t>
      </w:r>
      <w:r w:rsidR="003B7732" w:rsidRPr="00223693">
        <w:rPr>
          <w:rFonts w:ascii="仿宋_GB2312" w:eastAsia="仿宋_GB2312" w:hAnsi="仿宋" w:cs="Arial" w:hint="eastAsia"/>
          <w:b w:val="0"/>
          <w:bCs w:val="0"/>
          <w:kern w:val="0"/>
          <w:sz w:val="32"/>
          <w:szCs w:val="32"/>
          <w:shd w:val="clear" w:color="auto" w:fill="FFFFFF"/>
        </w:rPr>
        <w:t>管理。</w:t>
      </w:r>
      <w:bookmarkEnd w:id="3"/>
    </w:p>
    <w:bookmarkEnd w:id="2"/>
    <w:p w:rsidR="00F413E5" w:rsidRPr="00654272" w:rsidRDefault="005801EC" w:rsidP="00F413E5">
      <w:pPr>
        <w:widowControl/>
        <w:shd w:val="clear" w:color="auto" w:fill="FFFFFF"/>
        <w:ind w:firstLine="420"/>
        <w:jc w:val="left"/>
        <w:rPr>
          <w:rFonts w:ascii="楷体_GB2312" w:eastAsia="楷体_GB2312" w:cs="Arial"/>
          <w:kern w:val="0"/>
          <w:sz w:val="32"/>
          <w:szCs w:val="32"/>
        </w:rPr>
      </w:pPr>
      <w:r>
        <w:rPr>
          <w:rFonts w:ascii="楷体_GB2312" w:eastAsia="楷体_GB2312" w:hAnsi="仿宋" w:cs="Arial" w:hint="eastAsia"/>
          <w:kern w:val="0"/>
          <w:sz w:val="32"/>
          <w:szCs w:val="32"/>
          <w:shd w:val="clear" w:color="auto" w:fill="FFFFFF"/>
        </w:rPr>
        <w:t xml:space="preserve"> </w:t>
      </w:r>
      <w:r w:rsidR="00F413E5" w:rsidRPr="00654272">
        <w:rPr>
          <w:rFonts w:ascii="楷体_GB2312" w:eastAsia="楷体_GB2312" w:hAnsi="仿宋" w:cs="Arial" w:hint="eastAsia"/>
          <w:kern w:val="0"/>
          <w:sz w:val="32"/>
          <w:szCs w:val="32"/>
          <w:shd w:val="clear" w:color="auto" w:fill="FFFFFF"/>
        </w:rPr>
        <w:t>（</w:t>
      </w:r>
      <w:r w:rsidR="003B7732">
        <w:rPr>
          <w:rFonts w:ascii="楷体_GB2312" w:eastAsia="楷体_GB2312" w:hAnsi="仿宋" w:cs="Arial" w:hint="eastAsia"/>
          <w:kern w:val="0"/>
          <w:sz w:val="32"/>
          <w:szCs w:val="32"/>
          <w:shd w:val="clear" w:color="auto" w:fill="FFFFFF"/>
        </w:rPr>
        <w:t>五</w:t>
      </w:r>
      <w:r w:rsidR="00F413E5" w:rsidRPr="00654272">
        <w:rPr>
          <w:rFonts w:ascii="楷体_GB2312" w:eastAsia="楷体_GB2312" w:hAnsi="仿宋" w:cs="Arial" w:hint="eastAsia"/>
          <w:kern w:val="0"/>
          <w:sz w:val="32"/>
          <w:szCs w:val="32"/>
          <w:shd w:val="clear" w:color="auto" w:fill="FFFFFF"/>
        </w:rPr>
        <w:t>）平台建设情况</w:t>
      </w:r>
    </w:p>
    <w:p w:rsidR="005801EC" w:rsidRDefault="00F413E5" w:rsidP="005801EC">
      <w:pPr>
        <w:widowControl/>
        <w:shd w:val="clear" w:color="auto" w:fill="FFFFFF"/>
        <w:ind w:firstLine="420"/>
        <w:jc w:val="left"/>
        <w:rPr>
          <w:rFonts w:ascii="仿宋_GB2312" w:eastAsia="仿宋_GB2312" w:hAnsi="仿宋" w:cs="Arial"/>
          <w:kern w:val="0"/>
          <w:sz w:val="32"/>
          <w:szCs w:val="32"/>
          <w:shd w:val="clear" w:color="auto" w:fill="FFFFFF"/>
        </w:rPr>
      </w:pPr>
      <w:r w:rsidRPr="00654272">
        <w:rPr>
          <w:rFonts w:ascii="仿宋_GB2312" w:eastAsia="仿宋_GB2312" w:hAnsi="仿宋" w:cs="Arial" w:hint="eastAsia"/>
          <w:kern w:val="0"/>
          <w:sz w:val="32"/>
          <w:szCs w:val="32"/>
          <w:shd w:val="clear" w:color="auto" w:fill="FFFFFF"/>
        </w:rPr>
        <w:t>合肥市气象局政府信息公开受理的工作人员由本机关的办公室人员组成。信息公开主要平台有合肥市政府信息公开网、 “合肥气象”官方微信、</w:t>
      </w:r>
      <w:proofErr w:type="gramStart"/>
      <w:r w:rsidRPr="00654272">
        <w:rPr>
          <w:rFonts w:ascii="仿宋_GB2312" w:eastAsia="仿宋_GB2312" w:hAnsi="仿宋" w:cs="Arial" w:hint="eastAsia"/>
          <w:kern w:val="0"/>
          <w:sz w:val="32"/>
          <w:szCs w:val="32"/>
          <w:shd w:val="clear" w:color="auto" w:fill="FFFFFF"/>
        </w:rPr>
        <w:t>微博公众号</w:t>
      </w:r>
      <w:proofErr w:type="gramEnd"/>
      <w:r w:rsidRPr="00654272">
        <w:rPr>
          <w:rFonts w:ascii="仿宋_GB2312" w:eastAsia="仿宋_GB2312" w:hAnsi="仿宋" w:cs="Arial" w:hint="eastAsia"/>
          <w:kern w:val="0"/>
          <w:sz w:val="32"/>
          <w:szCs w:val="32"/>
          <w:shd w:val="clear" w:color="auto" w:fill="FFFFFF"/>
        </w:rPr>
        <w:t>等。</w:t>
      </w:r>
    </w:p>
    <w:p w:rsidR="0079000B" w:rsidRPr="00AB6B7D" w:rsidRDefault="005801EC" w:rsidP="005801EC">
      <w:pPr>
        <w:widowControl/>
        <w:shd w:val="clear" w:color="auto" w:fill="FFFFFF"/>
        <w:ind w:firstLine="420"/>
        <w:jc w:val="center"/>
        <w:rPr>
          <w:rFonts w:ascii="仿宋_GB2312" w:eastAsia="仿宋_GB2312" w:hAnsi="仿宋" w:cs="Arial"/>
          <w:kern w:val="0"/>
          <w:sz w:val="32"/>
          <w:szCs w:val="32"/>
          <w:shd w:val="clear" w:color="auto" w:fill="FFFFFF"/>
        </w:rPr>
      </w:pPr>
      <w:r>
        <w:rPr>
          <w:rFonts w:ascii="仿宋_GB2312" w:eastAsia="仿宋_GB2312" w:hAnsi="仿宋" w:cs="Arial"/>
          <w:noProof/>
          <w:kern w:val="0"/>
          <w:sz w:val="32"/>
          <w:szCs w:val="32"/>
          <w:shd w:val="clear" w:color="auto" w:fill="FFFFFF"/>
        </w:rPr>
        <w:drawing>
          <wp:inline distT="0" distB="0" distL="0" distR="0">
            <wp:extent cx="3590637" cy="5924550"/>
            <wp:effectExtent l="19050" t="0" r="0" b="0"/>
            <wp:docPr id="7" name="图片 7" descr="C:\Users\Administrator\AppData\Local\Temp\WeChat Files\0e4ac717b478c31f136ba3bf7154a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strator\AppData\Local\Temp\WeChat Files\0e4ac717b478c31f136ba3bf7154a79.jpg"/>
                    <pic:cNvPicPr>
                      <a:picLocks noChangeAspect="1" noChangeArrowheads="1"/>
                    </pic:cNvPicPr>
                  </pic:nvPicPr>
                  <pic:blipFill>
                    <a:blip r:embed="rId10"/>
                    <a:srcRect/>
                    <a:stretch>
                      <a:fillRect/>
                    </a:stretch>
                  </pic:blipFill>
                  <pic:spPr bwMode="auto">
                    <a:xfrm>
                      <a:off x="0" y="0"/>
                      <a:ext cx="3590637" cy="5924550"/>
                    </a:xfrm>
                    <a:prstGeom prst="rect">
                      <a:avLst/>
                    </a:prstGeom>
                    <a:noFill/>
                    <a:ln w="9525">
                      <a:noFill/>
                      <a:miter lim="800000"/>
                      <a:headEnd/>
                      <a:tailEnd/>
                    </a:ln>
                  </pic:spPr>
                </pic:pic>
              </a:graphicData>
            </a:graphic>
          </wp:inline>
        </w:drawing>
      </w:r>
      <w:r w:rsidRPr="005801EC">
        <w:rPr>
          <w:rFonts w:ascii="仿宋_GB2312" w:eastAsia="仿宋_GB2312" w:hAnsi="仿宋" w:cs="Arial"/>
          <w:noProof/>
          <w:kern w:val="0"/>
          <w:sz w:val="32"/>
          <w:szCs w:val="32"/>
          <w:shd w:val="clear" w:color="auto" w:fill="FFFFFF"/>
        </w:rPr>
        <w:t xml:space="preserve"> </w:t>
      </w:r>
    </w:p>
    <w:p w:rsidR="00DA12A3" w:rsidRDefault="00E60D5B" w:rsidP="00AB6B7D">
      <w:pPr>
        <w:widowControl/>
        <w:shd w:val="clear" w:color="auto" w:fill="FFFFFF"/>
        <w:jc w:val="left"/>
        <w:rPr>
          <w:rFonts w:ascii="仿宋_GB2312" w:eastAsia="仿宋_GB2312" w:cs="Arial"/>
          <w:kern w:val="0"/>
          <w:sz w:val="32"/>
          <w:szCs w:val="32"/>
        </w:rPr>
      </w:pPr>
      <w:r w:rsidRPr="00654272">
        <w:rPr>
          <w:rFonts w:ascii="仿宋_GB2312" w:eastAsia="仿宋_GB2312" w:cs="Arial" w:hint="eastAsia"/>
          <w:kern w:val="0"/>
          <w:sz w:val="32"/>
          <w:szCs w:val="32"/>
        </w:rPr>
        <w:t xml:space="preserve">    </w:t>
      </w:r>
    </w:p>
    <w:p w:rsidR="00DA12A3" w:rsidRDefault="00DA12A3" w:rsidP="00AB6B7D">
      <w:pPr>
        <w:widowControl/>
        <w:shd w:val="clear" w:color="auto" w:fill="FFFFFF"/>
        <w:jc w:val="left"/>
        <w:rPr>
          <w:rFonts w:ascii="仿宋_GB2312" w:eastAsia="仿宋_GB2312" w:cs="Arial"/>
          <w:kern w:val="0"/>
          <w:sz w:val="32"/>
          <w:szCs w:val="32"/>
        </w:rPr>
      </w:pPr>
    </w:p>
    <w:p w:rsidR="00DA12A3" w:rsidRDefault="00DA12A3" w:rsidP="00AB6B7D">
      <w:pPr>
        <w:widowControl/>
        <w:shd w:val="clear" w:color="auto" w:fill="FFFFFF"/>
        <w:jc w:val="left"/>
        <w:rPr>
          <w:rFonts w:ascii="仿宋_GB2312" w:eastAsia="仿宋_GB2312" w:cs="Arial"/>
          <w:kern w:val="0"/>
          <w:sz w:val="32"/>
          <w:szCs w:val="32"/>
        </w:rPr>
      </w:pPr>
    </w:p>
    <w:p w:rsidR="00DA12A3" w:rsidRDefault="00DA12A3" w:rsidP="00DA12A3">
      <w:pPr>
        <w:widowControl/>
        <w:shd w:val="clear" w:color="auto" w:fill="FFFFFF"/>
        <w:jc w:val="left"/>
        <w:rPr>
          <w:rFonts w:ascii="楷体_GB2312" w:eastAsia="楷体_GB2312"/>
          <w:sz w:val="32"/>
          <w:szCs w:val="32"/>
        </w:rPr>
      </w:pPr>
      <w:r>
        <w:rPr>
          <w:rFonts w:ascii="仿宋_GB2312" w:eastAsia="仿宋_GB2312" w:cs="Arial" w:hint="eastAsia"/>
          <w:noProof/>
          <w:kern w:val="0"/>
          <w:sz w:val="32"/>
          <w:szCs w:val="32"/>
        </w:rPr>
        <w:drawing>
          <wp:anchor distT="0" distB="0" distL="114300" distR="114300" simplePos="0" relativeHeight="251659264" behindDoc="0" locked="0" layoutInCell="1" allowOverlap="1">
            <wp:simplePos x="0" y="0"/>
            <wp:positionH relativeFrom="column">
              <wp:posOffset>504825</wp:posOffset>
            </wp:positionH>
            <wp:positionV relativeFrom="paragraph">
              <wp:posOffset>504825</wp:posOffset>
            </wp:positionV>
            <wp:extent cx="4238625" cy="2705100"/>
            <wp:effectExtent l="19050" t="0" r="9525" b="0"/>
            <wp:wrapTopAndBottom/>
            <wp:docPr id="11" name="图片 1" descr="http://10.1.65.66/pub/anhui/sjdw/hfsqxj/202007/W0202007023783168549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0.1.65.66/pub/anhui/sjdw/hfsqxj/202007/W020200702378316854913.jpg"/>
                    <pic:cNvPicPr>
                      <a:picLocks noChangeAspect="1" noChangeArrowheads="1"/>
                    </pic:cNvPicPr>
                  </pic:nvPicPr>
                  <pic:blipFill>
                    <a:blip r:embed="rId11"/>
                    <a:srcRect/>
                    <a:stretch>
                      <a:fillRect/>
                    </a:stretch>
                  </pic:blipFill>
                  <pic:spPr bwMode="auto">
                    <a:xfrm>
                      <a:off x="0" y="0"/>
                      <a:ext cx="4238625" cy="2705100"/>
                    </a:xfrm>
                    <a:prstGeom prst="rect">
                      <a:avLst/>
                    </a:prstGeom>
                    <a:noFill/>
                    <a:ln w="9525">
                      <a:noFill/>
                      <a:miter lim="800000"/>
                      <a:headEnd/>
                      <a:tailEnd/>
                    </a:ln>
                  </pic:spPr>
                </pic:pic>
              </a:graphicData>
            </a:graphic>
          </wp:anchor>
        </w:drawing>
      </w:r>
      <w:r>
        <w:rPr>
          <w:rFonts w:ascii="仿宋_GB2312" w:eastAsia="仿宋_GB2312" w:cs="Arial" w:hint="eastAsia"/>
          <w:kern w:val="0"/>
          <w:sz w:val="32"/>
          <w:szCs w:val="32"/>
        </w:rPr>
        <w:t xml:space="preserve">    </w:t>
      </w:r>
      <w:r w:rsidR="00F413E5" w:rsidRPr="00654272">
        <w:rPr>
          <w:rFonts w:ascii="楷体_GB2312" w:eastAsia="楷体_GB2312" w:hint="eastAsia"/>
          <w:sz w:val="32"/>
          <w:szCs w:val="32"/>
        </w:rPr>
        <w:t>（</w:t>
      </w:r>
      <w:r w:rsidR="003B7732">
        <w:rPr>
          <w:rFonts w:ascii="楷体_GB2312" w:eastAsia="楷体_GB2312" w:hint="eastAsia"/>
          <w:sz w:val="32"/>
          <w:szCs w:val="32"/>
        </w:rPr>
        <w:t>六</w:t>
      </w:r>
      <w:r w:rsidR="00F413E5" w:rsidRPr="00654272">
        <w:rPr>
          <w:rFonts w:ascii="楷体_GB2312" w:eastAsia="楷体_GB2312" w:hint="eastAsia"/>
          <w:sz w:val="32"/>
          <w:szCs w:val="32"/>
        </w:rPr>
        <w:t>）监督保障</w:t>
      </w:r>
    </w:p>
    <w:p w:rsidR="00DA12A3" w:rsidRPr="00DA12A3" w:rsidRDefault="00DA12A3" w:rsidP="00DA12A3">
      <w:pPr>
        <w:spacing w:line="560" w:lineRule="exact"/>
        <w:jc w:val="left"/>
        <w:rPr>
          <w:rFonts w:ascii="仿宋_GB2312" w:eastAsia="仿宋_GB2312"/>
          <w:sz w:val="32"/>
          <w:szCs w:val="32"/>
        </w:rPr>
      </w:pPr>
      <w:r>
        <w:rPr>
          <w:rFonts w:ascii="仿宋_GB2312" w:eastAsia="仿宋_GB2312" w:hAnsi="仿宋_GB2312" w:cs="仿宋_GB2312" w:hint="eastAsia"/>
          <w:sz w:val="32"/>
          <w:szCs w:val="32"/>
        </w:rPr>
        <w:t xml:space="preserve">    </w:t>
      </w:r>
      <w:r w:rsidRPr="00577FEC">
        <w:rPr>
          <w:rFonts w:ascii="仿宋_GB2312" w:eastAsia="仿宋_GB2312" w:hAnsi="仿宋_GB2312" w:cs="仿宋_GB2312" w:hint="eastAsia"/>
          <w:sz w:val="32"/>
          <w:szCs w:val="32"/>
        </w:rPr>
        <w:t>6月15日，</w:t>
      </w:r>
      <w:r w:rsidRPr="00577FEC">
        <w:rPr>
          <w:rFonts w:ascii="仿宋_GB2312" w:eastAsia="仿宋_GB2312" w:hAnsi="黑体" w:hint="eastAsia"/>
          <w:sz w:val="32"/>
          <w:szCs w:val="32"/>
        </w:rPr>
        <w:t>成立“六提六促”专项行动领导小组，全面统筹落实整改工作</w:t>
      </w:r>
      <w:r>
        <w:rPr>
          <w:rFonts w:ascii="仿宋_GB2312" w:eastAsia="仿宋_GB2312" w:hAnsi="黑体" w:hint="eastAsia"/>
          <w:sz w:val="32"/>
          <w:szCs w:val="32"/>
        </w:rPr>
        <w:t>；</w:t>
      </w:r>
      <w:r w:rsidRPr="00577FEC">
        <w:rPr>
          <w:rFonts w:ascii="仿宋_GB2312" w:eastAsia="仿宋_GB2312" w:hAnsi="黑体" w:hint="eastAsia"/>
          <w:sz w:val="32"/>
          <w:szCs w:val="32"/>
        </w:rPr>
        <w:t>6月30日，根据整改情况，</w:t>
      </w:r>
      <w:r w:rsidRPr="00577FEC">
        <w:rPr>
          <w:rFonts w:ascii="仿宋_GB2312" w:eastAsia="仿宋_GB2312" w:hint="eastAsia"/>
          <w:sz w:val="32"/>
          <w:szCs w:val="32"/>
        </w:rPr>
        <w:t>召开政务公开“六提六促”专项工作会</w:t>
      </w:r>
      <w:r>
        <w:rPr>
          <w:rFonts w:ascii="仿宋_GB2312" w:eastAsia="仿宋_GB2312" w:hint="eastAsia"/>
          <w:sz w:val="32"/>
          <w:szCs w:val="32"/>
        </w:rPr>
        <w:t>，</w:t>
      </w:r>
      <w:r w:rsidRPr="00577FEC">
        <w:rPr>
          <w:rFonts w:ascii="仿宋_GB2312" w:eastAsia="仿宋_GB2312" w:hint="eastAsia"/>
          <w:sz w:val="32"/>
          <w:szCs w:val="32"/>
        </w:rPr>
        <w:t>对市局政务信息公开目录任务分解进行了责任分工</w:t>
      </w:r>
      <w:r w:rsidRPr="00577FEC">
        <w:rPr>
          <w:rFonts w:ascii="仿宋_GB2312" w:eastAsia="仿宋_GB2312" w:hAnsi="仿宋_GB2312" w:cs="仿宋_GB2312" w:hint="eastAsia"/>
          <w:sz w:val="32"/>
          <w:szCs w:val="32"/>
        </w:rPr>
        <w:t>，安排专人认真落实</w:t>
      </w:r>
      <w:r>
        <w:rPr>
          <w:rFonts w:ascii="仿宋_GB2312" w:eastAsia="仿宋_GB2312" w:hint="eastAsia"/>
          <w:sz w:val="32"/>
          <w:szCs w:val="32"/>
        </w:rPr>
        <w:t>；</w:t>
      </w:r>
      <w:r w:rsidRPr="00577FEC">
        <w:rPr>
          <w:rFonts w:ascii="仿宋_GB2312" w:eastAsia="仿宋_GB2312" w:hint="eastAsia"/>
          <w:sz w:val="32"/>
          <w:szCs w:val="32"/>
        </w:rPr>
        <w:t>7月8日，</w:t>
      </w:r>
      <w:r>
        <w:rPr>
          <w:rFonts w:ascii="仿宋_GB2312" w:eastAsia="仿宋_GB2312" w:hint="eastAsia"/>
          <w:sz w:val="32"/>
          <w:szCs w:val="32"/>
        </w:rPr>
        <w:t>再次召开市气象局政务公开会议，</w:t>
      </w:r>
      <w:r w:rsidRPr="00577FEC">
        <w:rPr>
          <w:rFonts w:ascii="仿宋_GB2312" w:eastAsia="仿宋_GB2312" w:hint="eastAsia"/>
          <w:sz w:val="32"/>
          <w:szCs w:val="32"/>
        </w:rPr>
        <w:t>进一步落实</w:t>
      </w:r>
      <w:r>
        <w:rPr>
          <w:rFonts w:ascii="仿宋_GB2312" w:eastAsia="仿宋_GB2312" w:hint="eastAsia"/>
          <w:sz w:val="32"/>
          <w:szCs w:val="32"/>
        </w:rPr>
        <w:t>2020</w:t>
      </w:r>
      <w:r w:rsidRPr="00577FEC">
        <w:rPr>
          <w:rFonts w:ascii="仿宋_GB2312" w:eastAsia="仿宋_GB2312" w:hint="eastAsia"/>
          <w:sz w:val="32"/>
          <w:szCs w:val="32"/>
        </w:rPr>
        <w:t>年下半年政务公开工作。</w:t>
      </w:r>
    </w:p>
    <w:p w:rsidR="00DA12A3" w:rsidRDefault="00DA12A3" w:rsidP="00DA12A3">
      <w:pPr>
        <w:ind w:firstLineChars="200" w:firstLine="640"/>
        <w:jc w:val="left"/>
        <w:rPr>
          <w:rFonts w:ascii="仿宋_GB2312" w:eastAsia="仿宋_GB2312" w:hAnsi="仿宋"/>
          <w:sz w:val="32"/>
          <w:szCs w:val="32"/>
        </w:rPr>
      </w:pPr>
      <w:r w:rsidRPr="006B244C">
        <w:rPr>
          <w:rFonts w:ascii="仿宋_GB2312" w:eastAsia="仿宋_GB2312" w:hAnsi="仿宋"/>
          <w:noProof/>
          <w:sz w:val="32"/>
          <w:szCs w:val="32"/>
        </w:rPr>
        <w:drawing>
          <wp:inline distT="0" distB="0" distL="0" distR="0">
            <wp:extent cx="4381500" cy="2921963"/>
            <wp:effectExtent l="19050" t="0" r="0" b="0"/>
            <wp:docPr id="9" name="图片 1" descr="E:\2020年\政务公开\IMG_59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2020年\政务公开\IMG_5994.JPG"/>
                    <pic:cNvPicPr>
                      <a:picLocks noChangeAspect="1" noChangeArrowheads="1"/>
                    </pic:cNvPicPr>
                  </pic:nvPicPr>
                  <pic:blipFill>
                    <a:blip r:embed="rId12" cstate="print"/>
                    <a:srcRect/>
                    <a:stretch>
                      <a:fillRect/>
                    </a:stretch>
                  </pic:blipFill>
                  <pic:spPr bwMode="auto">
                    <a:xfrm>
                      <a:off x="0" y="0"/>
                      <a:ext cx="4391478" cy="2928617"/>
                    </a:xfrm>
                    <a:prstGeom prst="rect">
                      <a:avLst/>
                    </a:prstGeom>
                    <a:noFill/>
                    <a:ln w="9525">
                      <a:noFill/>
                      <a:miter lim="800000"/>
                      <a:headEnd/>
                      <a:tailEnd/>
                    </a:ln>
                  </pic:spPr>
                </pic:pic>
              </a:graphicData>
            </a:graphic>
          </wp:inline>
        </w:drawing>
      </w:r>
    </w:p>
    <w:p w:rsidR="00DA12A3" w:rsidRPr="00AB6B7D" w:rsidRDefault="00DA12A3" w:rsidP="00AB6B7D">
      <w:pPr>
        <w:widowControl/>
        <w:shd w:val="clear" w:color="auto" w:fill="FFFFFF"/>
        <w:jc w:val="left"/>
        <w:rPr>
          <w:rFonts w:ascii="楷体_GB2312" w:eastAsia="楷体_GB2312" w:cs="Arial"/>
          <w:kern w:val="0"/>
          <w:sz w:val="32"/>
          <w:szCs w:val="32"/>
        </w:rPr>
      </w:pPr>
    </w:p>
    <w:p w:rsidR="00B72535" w:rsidRPr="00AB6B7D" w:rsidRDefault="00DA12A3" w:rsidP="0017347F">
      <w:pPr>
        <w:jc w:val="left"/>
        <w:rPr>
          <w:rFonts w:ascii="仿宋_GB2312" w:eastAsia="仿宋_GB2312"/>
          <w:sz w:val="32"/>
          <w:szCs w:val="32"/>
        </w:rPr>
      </w:pPr>
      <w:r>
        <w:rPr>
          <w:rFonts w:ascii="仿宋_GB2312" w:eastAsia="仿宋_GB2312"/>
          <w:noProof/>
          <w:sz w:val="32"/>
          <w:szCs w:val="32"/>
        </w:rPr>
        <w:drawing>
          <wp:anchor distT="0" distB="0" distL="114300" distR="114300" simplePos="0" relativeHeight="251660288" behindDoc="0" locked="0" layoutInCell="1" allowOverlap="1">
            <wp:simplePos x="0" y="0"/>
            <wp:positionH relativeFrom="column">
              <wp:posOffset>9525</wp:posOffset>
            </wp:positionH>
            <wp:positionV relativeFrom="paragraph">
              <wp:posOffset>38100</wp:posOffset>
            </wp:positionV>
            <wp:extent cx="5274310" cy="3514725"/>
            <wp:effectExtent l="19050" t="0" r="2540" b="0"/>
            <wp:wrapTopAndBottom/>
            <wp:docPr id="12" name="图片 8" descr="C:\Users\Administrator\Desktop\政务公开培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istrator\Desktop\政务公开培训.jpg"/>
                    <pic:cNvPicPr>
                      <a:picLocks noChangeAspect="1" noChangeArrowheads="1"/>
                    </pic:cNvPicPr>
                  </pic:nvPicPr>
                  <pic:blipFill>
                    <a:blip r:embed="rId13" cstate="print"/>
                    <a:srcRect/>
                    <a:stretch>
                      <a:fillRect/>
                    </a:stretch>
                  </pic:blipFill>
                  <pic:spPr bwMode="auto">
                    <a:xfrm>
                      <a:off x="0" y="0"/>
                      <a:ext cx="5274310" cy="3514725"/>
                    </a:xfrm>
                    <a:prstGeom prst="rect">
                      <a:avLst/>
                    </a:prstGeom>
                    <a:noFill/>
                    <a:ln w="9525">
                      <a:noFill/>
                      <a:miter lim="800000"/>
                      <a:headEnd/>
                      <a:tailEnd/>
                    </a:ln>
                  </pic:spPr>
                </pic:pic>
              </a:graphicData>
            </a:graphic>
          </wp:anchor>
        </w:drawing>
      </w:r>
      <w:r w:rsidR="0017347F">
        <w:rPr>
          <w:rFonts w:ascii="仿宋_GB2312" w:eastAsia="仿宋_GB2312" w:hint="eastAsia"/>
          <w:sz w:val="32"/>
          <w:szCs w:val="32"/>
        </w:rPr>
        <w:t xml:space="preserve">    </w:t>
      </w:r>
      <w:r>
        <w:rPr>
          <w:rFonts w:ascii="仿宋_GB2312" w:eastAsia="仿宋_GB2312" w:hint="eastAsia"/>
          <w:sz w:val="32"/>
          <w:szCs w:val="32"/>
        </w:rPr>
        <w:t>12月17日，</w:t>
      </w:r>
      <w:r w:rsidR="0017347F">
        <w:rPr>
          <w:rFonts w:ascii="仿宋_GB2312" w:eastAsia="仿宋_GB2312" w:hint="eastAsia"/>
          <w:sz w:val="32"/>
          <w:szCs w:val="32"/>
        </w:rPr>
        <w:t>在市局三楼会议室</w:t>
      </w:r>
      <w:r>
        <w:rPr>
          <w:rFonts w:ascii="仿宋_GB2312" w:eastAsia="仿宋_GB2312" w:hint="eastAsia"/>
          <w:sz w:val="32"/>
          <w:szCs w:val="32"/>
        </w:rPr>
        <w:t>举行全市政务公开人员培训会，</w:t>
      </w:r>
      <w:r w:rsidR="0017347F">
        <w:rPr>
          <w:rFonts w:ascii="仿宋_GB2312" w:eastAsia="仿宋_GB2312" w:hint="eastAsia"/>
          <w:sz w:val="32"/>
          <w:szCs w:val="32"/>
        </w:rPr>
        <w:t>各县市局</w:t>
      </w:r>
      <w:r w:rsidR="00864F04">
        <w:rPr>
          <w:rFonts w:ascii="仿宋_GB2312" w:eastAsia="仿宋_GB2312" w:hint="eastAsia"/>
          <w:sz w:val="32"/>
          <w:szCs w:val="32"/>
        </w:rPr>
        <w:t>就</w:t>
      </w:r>
      <w:r w:rsidR="0017347F">
        <w:rPr>
          <w:rFonts w:ascii="仿宋_GB2312" w:eastAsia="仿宋_GB2312" w:hint="eastAsia"/>
          <w:sz w:val="32"/>
          <w:szCs w:val="32"/>
        </w:rPr>
        <w:t>《</w:t>
      </w:r>
      <w:r w:rsidR="0017347F" w:rsidRPr="0017347F">
        <w:rPr>
          <w:rFonts w:ascii="仿宋_GB2312" w:eastAsia="仿宋_GB2312" w:hint="eastAsia"/>
          <w:sz w:val="32"/>
          <w:szCs w:val="32"/>
        </w:rPr>
        <w:t>合肥市气象局政务公开对口检查情况通报</w:t>
      </w:r>
      <w:r w:rsidR="0017347F">
        <w:rPr>
          <w:rFonts w:ascii="仿宋_GB2312" w:eastAsia="仿宋_GB2312" w:hint="eastAsia"/>
          <w:sz w:val="32"/>
          <w:szCs w:val="32"/>
        </w:rPr>
        <w:t>》整改情况</w:t>
      </w:r>
      <w:r w:rsidR="00864F04">
        <w:rPr>
          <w:rFonts w:ascii="仿宋_GB2312" w:eastAsia="仿宋_GB2312" w:hint="eastAsia"/>
          <w:sz w:val="32"/>
          <w:szCs w:val="32"/>
        </w:rPr>
        <w:t>进行了</w:t>
      </w:r>
      <w:r w:rsidR="0017347F">
        <w:rPr>
          <w:rFonts w:ascii="仿宋_GB2312" w:eastAsia="仿宋_GB2312" w:hint="eastAsia"/>
          <w:sz w:val="32"/>
          <w:szCs w:val="32"/>
        </w:rPr>
        <w:t>汇报，市局政务公开办对2020年政务公开日常考评内容</w:t>
      </w:r>
      <w:r w:rsidR="00864F04">
        <w:rPr>
          <w:rFonts w:ascii="仿宋_GB2312" w:eastAsia="仿宋_GB2312" w:hint="eastAsia"/>
          <w:sz w:val="32"/>
          <w:szCs w:val="32"/>
        </w:rPr>
        <w:t>、</w:t>
      </w:r>
      <w:r w:rsidR="0017347F">
        <w:rPr>
          <w:rFonts w:ascii="仿宋_GB2312" w:eastAsia="仿宋_GB2312" w:hint="eastAsia"/>
          <w:sz w:val="32"/>
          <w:szCs w:val="32"/>
        </w:rPr>
        <w:t>2020年政务公开网上考评内容</w:t>
      </w:r>
      <w:r w:rsidR="00864F04">
        <w:rPr>
          <w:rFonts w:ascii="仿宋_GB2312" w:eastAsia="仿宋_GB2312" w:hint="eastAsia"/>
          <w:sz w:val="32"/>
          <w:szCs w:val="32"/>
        </w:rPr>
        <w:t>开展了</w:t>
      </w:r>
      <w:r w:rsidR="0017347F">
        <w:rPr>
          <w:rFonts w:ascii="仿宋_GB2312" w:eastAsia="仿宋_GB2312" w:hint="eastAsia"/>
          <w:sz w:val="32"/>
          <w:szCs w:val="32"/>
        </w:rPr>
        <w:t>解读，分管负责人对全市政务公开工作提出了要求</w:t>
      </w:r>
      <w:r w:rsidR="00864F04">
        <w:rPr>
          <w:rFonts w:ascii="仿宋_GB2312" w:eastAsia="仿宋_GB2312" w:hint="eastAsia"/>
          <w:sz w:val="32"/>
          <w:szCs w:val="32"/>
        </w:rPr>
        <w:t>：切实加强领导，落实专人负责，确保工作常态化开展。</w:t>
      </w:r>
    </w:p>
    <w:p w:rsidR="00AC2EE8" w:rsidRPr="00DA12A3" w:rsidRDefault="00654272" w:rsidP="00DA12A3">
      <w:pPr>
        <w:pStyle w:val="a5"/>
        <w:widowControl/>
        <w:shd w:val="clear" w:color="auto" w:fill="FFFFFF"/>
        <w:spacing w:before="0" w:beforeAutospacing="0" w:after="240" w:afterAutospacing="0"/>
        <w:ind w:firstLine="420"/>
        <w:jc w:val="both"/>
        <w:rPr>
          <w:rFonts w:ascii="黑体" w:eastAsia="黑体" w:hAnsi="黑体" w:cs="宋体"/>
          <w:sz w:val="32"/>
          <w:szCs w:val="32"/>
          <w:shd w:val="clear" w:color="auto" w:fill="FFFFFF"/>
        </w:rPr>
      </w:pPr>
      <w:r>
        <w:rPr>
          <w:rFonts w:ascii="黑体" w:eastAsia="黑体" w:hAnsi="黑体" w:cs="宋体" w:hint="eastAsia"/>
          <w:sz w:val="32"/>
          <w:szCs w:val="32"/>
          <w:shd w:val="clear" w:color="auto" w:fill="FFFFFF"/>
        </w:rPr>
        <w:t xml:space="preserve">  </w:t>
      </w:r>
      <w:bookmarkStart w:id="4" w:name="OLE_LINK2"/>
      <w:r w:rsidR="00AC2EE8" w:rsidRPr="00654272">
        <w:rPr>
          <w:rFonts w:ascii="黑体" w:eastAsia="黑体" w:hAnsi="黑体" w:cs="宋体" w:hint="eastAsia"/>
          <w:sz w:val="32"/>
          <w:szCs w:val="32"/>
          <w:shd w:val="clear" w:color="auto" w:fill="FFFFFF"/>
        </w:rPr>
        <w:t>二、主动公开政府信息情况</w:t>
      </w:r>
      <w:bookmarkStart w:id="5" w:name="OLE_LINK4"/>
    </w:p>
    <w:tbl>
      <w:tblPr>
        <w:tblW w:w="8140" w:type="dxa"/>
        <w:jc w:val="center"/>
        <w:tblCellMar>
          <w:left w:w="0" w:type="dxa"/>
          <w:right w:w="0" w:type="dxa"/>
        </w:tblCellMar>
        <w:tblLook w:val="0000" w:firstRow="0" w:lastRow="0" w:firstColumn="0" w:lastColumn="0" w:noHBand="0" w:noVBand="0"/>
      </w:tblPr>
      <w:tblGrid>
        <w:gridCol w:w="3113"/>
        <w:gridCol w:w="1875"/>
        <w:gridCol w:w="6"/>
        <w:gridCol w:w="1265"/>
        <w:gridCol w:w="1881"/>
      </w:tblGrid>
      <w:tr w:rsidR="00AC2EE8" w:rsidRPr="00654272" w:rsidTr="00522614">
        <w:trPr>
          <w:trHeight w:val="495"/>
          <w:jc w:val="center"/>
        </w:trPr>
        <w:tc>
          <w:tcPr>
            <w:tcW w:w="8140" w:type="dxa"/>
            <w:gridSpan w:val="5"/>
            <w:tcBorders>
              <w:top w:val="single" w:sz="8" w:space="0" w:color="auto"/>
              <w:left w:val="single" w:sz="8" w:space="0" w:color="auto"/>
              <w:bottom w:val="single" w:sz="8" w:space="0" w:color="auto"/>
              <w:right w:val="single" w:sz="8" w:space="0" w:color="auto"/>
            </w:tcBorders>
            <w:shd w:val="clear" w:color="auto" w:fill="C6D9F1"/>
            <w:noWrap/>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第二十条第（一）项</w:t>
            </w:r>
          </w:p>
        </w:tc>
      </w:tr>
      <w:tr w:rsidR="00AC2EE8" w:rsidRPr="00654272" w:rsidTr="00522614">
        <w:trPr>
          <w:trHeight w:val="882"/>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信息内容</w:t>
            </w:r>
          </w:p>
        </w:tc>
        <w:tc>
          <w:tcPr>
            <w:tcW w:w="1875" w:type="dxa"/>
            <w:tcBorders>
              <w:top w:val="single" w:sz="8" w:space="0" w:color="auto"/>
              <w:left w:val="nil"/>
              <w:bottom w:val="single" w:sz="8" w:space="0" w:color="auto"/>
              <w:right w:val="single" w:sz="8" w:space="0" w:color="auto"/>
            </w:tcBorders>
            <w:noWrap/>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本年新</w:t>
            </w:r>
            <w:r w:rsidRPr="00654272">
              <w:rPr>
                <w:rFonts w:ascii="宋体" w:hAnsi="宋体" w:cs="宋体" w:hint="eastAsia"/>
                <w:kern w:val="0"/>
                <w:sz w:val="20"/>
                <w:szCs w:val="20"/>
              </w:rPr>
              <w:br/>
            </w:r>
            <w:r w:rsidRPr="00654272">
              <w:rPr>
                <w:kern w:val="0"/>
                <w:sz w:val="20"/>
                <w:szCs w:val="20"/>
              </w:rPr>
              <w:t>制作数量</w:t>
            </w:r>
          </w:p>
        </w:tc>
        <w:tc>
          <w:tcPr>
            <w:tcW w:w="1271" w:type="dxa"/>
            <w:gridSpan w:val="2"/>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本年新</w:t>
            </w:r>
            <w:r w:rsidRPr="00654272">
              <w:rPr>
                <w:rFonts w:ascii="宋体" w:hAnsi="宋体" w:cs="宋体" w:hint="eastAsia"/>
                <w:kern w:val="0"/>
                <w:sz w:val="20"/>
                <w:szCs w:val="20"/>
              </w:rPr>
              <w:br/>
            </w:r>
            <w:r w:rsidRPr="00654272">
              <w:rPr>
                <w:kern w:val="0"/>
                <w:sz w:val="20"/>
                <w:szCs w:val="20"/>
              </w:rPr>
              <w:t>公开数量</w:t>
            </w:r>
          </w:p>
        </w:tc>
        <w:tc>
          <w:tcPr>
            <w:tcW w:w="1881" w:type="dxa"/>
            <w:tcBorders>
              <w:top w:val="nil"/>
              <w:left w:val="nil"/>
              <w:bottom w:val="single" w:sz="8" w:space="0" w:color="auto"/>
              <w:right w:val="single" w:sz="8" w:space="0" w:color="auto"/>
            </w:tcBorders>
            <w:noWrap/>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对外公开总数量</w:t>
            </w:r>
          </w:p>
        </w:tc>
      </w:tr>
      <w:tr w:rsidR="00AC2EE8" w:rsidRPr="00654272" w:rsidTr="00522614">
        <w:trPr>
          <w:trHeight w:val="523"/>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AC2EE8" w:rsidRPr="00654272" w:rsidRDefault="00AC2EE8" w:rsidP="00522614">
            <w:pPr>
              <w:widowControl/>
              <w:spacing w:after="180"/>
              <w:jc w:val="left"/>
            </w:pPr>
            <w:r w:rsidRPr="00654272">
              <w:rPr>
                <w:rFonts w:ascii="宋体" w:hAnsi="宋体" w:cs="宋体" w:hint="eastAsia"/>
                <w:kern w:val="0"/>
                <w:sz w:val="20"/>
                <w:szCs w:val="20"/>
              </w:rPr>
              <w:t>规章</w:t>
            </w:r>
          </w:p>
        </w:tc>
        <w:tc>
          <w:tcPr>
            <w:tcW w:w="1875" w:type="dxa"/>
            <w:tcBorders>
              <w:top w:val="nil"/>
              <w:left w:val="nil"/>
              <w:bottom w:val="single" w:sz="8" w:space="0" w:color="auto"/>
              <w:right w:val="single" w:sz="8" w:space="0" w:color="auto"/>
            </w:tcBorders>
            <w:noWrap/>
            <w:tcMar>
              <w:left w:w="108" w:type="dxa"/>
              <w:right w:w="108" w:type="dxa"/>
            </w:tcMar>
            <w:vAlign w:val="center"/>
          </w:tcPr>
          <w:p w:rsidR="00AC2EE8" w:rsidRPr="00654272" w:rsidRDefault="00AC2EE8" w:rsidP="00933254">
            <w:pPr>
              <w:widowControl/>
              <w:spacing w:after="180"/>
              <w:jc w:val="center"/>
            </w:pPr>
            <w:r w:rsidRPr="00654272">
              <w:rPr>
                <w:rFonts w:ascii="宋体" w:hAnsi="宋体" w:cs="宋体" w:hint="eastAsia"/>
                <w:kern w:val="0"/>
                <w:sz w:val="20"/>
                <w:szCs w:val="20"/>
              </w:rPr>
              <w:t>0</w:t>
            </w:r>
          </w:p>
        </w:tc>
        <w:tc>
          <w:tcPr>
            <w:tcW w:w="1271" w:type="dxa"/>
            <w:gridSpan w:val="2"/>
            <w:tcBorders>
              <w:top w:val="nil"/>
              <w:left w:val="nil"/>
              <w:bottom w:val="single" w:sz="8" w:space="0" w:color="auto"/>
              <w:right w:val="single" w:sz="8" w:space="0" w:color="auto"/>
            </w:tcBorders>
            <w:tcMar>
              <w:left w:w="108" w:type="dxa"/>
              <w:right w:w="108" w:type="dxa"/>
            </w:tcMar>
            <w:vAlign w:val="center"/>
          </w:tcPr>
          <w:p w:rsidR="00AC2EE8" w:rsidRPr="00654272" w:rsidRDefault="00AC2EE8" w:rsidP="00933254">
            <w:pPr>
              <w:widowControl/>
              <w:spacing w:after="180"/>
              <w:jc w:val="center"/>
            </w:pPr>
            <w:r w:rsidRPr="00654272">
              <w:rPr>
                <w:rFonts w:ascii="宋体" w:hAnsi="宋体" w:cs="宋体"/>
                <w:kern w:val="0"/>
                <w:sz w:val="20"/>
                <w:szCs w:val="20"/>
              </w:rPr>
              <w:t>0</w:t>
            </w:r>
          </w:p>
        </w:tc>
        <w:tc>
          <w:tcPr>
            <w:tcW w:w="1881" w:type="dxa"/>
            <w:tcBorders>
              <w:top w:val="nil"/>
              <w:left w:val="nil"/>
              <w:bottom w:val="single" w:sz="8" w:space="0" w:color="auto"/>
              <w:right w:val="single" w:sz="8" w:space="0" w:color="auto"/>
            </w:tcBorders>
            <w:noWrap/>
            <w:tcMar>
              <w:left w:w="108" w:type="dxa"/>
              <w:right w:w="108" w:type="dxa"/>
            </w:tcMar>
            <w:vAlign w:val="center"/>
          </w:tcPr>
          <w:p w:rsidR="00AC2EE8" w:rsidRPr="00654272" w:rsidRDefault="00AC2EE8" w:rsidP="00933254">
            <w:pPr>
              <w:widowControl/>
              <w:spacing w:after="180"/>
              <w:jc w:val="center"/>
            </w:pPr>
            <w:r w:rsidRPr="00654272">
              <w:rPr>
                <w:rFonts w:ascii="宋体" w:hAnsi="宋体" w:cs="宋体" w:hint="eastAsia"/>
                <w:kern w:val="0"/>
                <w:sz w:val="20"/>
                <w:szCs w:val="20"/>
              </w:rPr>
              <w:t>0</w:t>
            </w:r>
          </w:p>
        </w:tc>
      </w:tr>
      <w:tr w:rsidR="00AC2EE8" w:rsidRPr="00654272" w:rsidTr="00522614">
        <w:trPr>
          <w:trHeight w:val="471"/>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AC2EE8" w:rsidRPr="00654272" w:rsidRDefault="00AC2EE8" w:rsidP="00522614">
            <w:pPr>
              <w:widowControl/>
              <w:spacing w:after="180"/>
              <w:jc w:val="left"/>
            </w:pPr>
            <w:r w:rsidRPr="00654272">
              <w:rPr>
                <w:rFonts w:ascii="宋体" w:hAnsi="宋体" w:cs="宋体" w:hint="eastAsia"/>
                <w:kern w:val="0"/>
                <w:sz w:val="20"/>
                <w:szCs w:val="20"/>
              </w:rPr>
              <w:t>规范性文件</w:t>
            </w:r>
          </w:p>
        </w:tc>
        <w:tc>
          <w:tcPr>
            <w:tcW w:w="1875" w:type="dxa"/>
            <w:tcBorders>
              <w:top w:val="nil"/>
              <w:left w:val="nil"/>
              <w:bottom w:val="single" w:sz="8" w:space="0" w:color="auto"/>
              <w:right w:val="single" w:sz="8" w:space="0" w:color="auto"/>
            </w:tcBorders>
            <w:noWrap/>
            <w:tcMar>
              <w:left w:w="108" w:type="dxa"/>
              <w:right w:w="108" w:type="dxa"/>
            </w:tcMar>
            <w:vAlign w:val="center"/>
          </w:tcPr>
          <w:p w:rsidR="00AC2EE8" w:rsidRPr="00654272" w:rsidRDefault="002C548D" w:rsidP="00933254">
            <w:pPr>
              <w:widowControl/>
              <w:spacing w:after="180"/>
              <w:jc w:val="center"/>
            </w:pPr>
            <w:r>
              <w:rPr>
                <w:rFonts w:ascii="宋体" w:hAnsi="宋体" w:cs="宋体" w:hint="eastAsia"/>
                <w:kern w:val="0"/>
                <w:sz w:val="20"/>
                <w:szCs w:val="20"/>
              </w:rPr>
              <w:t>1</w:t>
            </w:r>
          </w:p>
        </w:tc>
        <w:tc>
          <w:tcPr>
            <w:tcW w:w="1271" w:type="dxa"/>
            <w:gridSpan w:val="2"/>
            <w:tcBorders>
              <w:top w:val="nil"/>
              <w:left w:val="nil"/>
              <w:bottom w:val="single" w:sz="8" w:space="0" w:color="auto"/>
              <w:right w:val="single" w:sz="8" w:space="0" w:color="auto"/>
            </w:tcBorders>
            <w:tcMar>
              <w:left w:w="108" w:type="dxa"/>
              <w:right w:w="108" w:type="dxa"/>
            </w:tcMar>
            <w:vAlign w:val="center"/>
          </w:tcPr>
          <w:p w:rsidR="00AC2EE8" w:rsidRPr="00654272" w:rsidRDefault="002C548D" w:rsidP="00933254">
            <w:pPr>
              <w:widowControl/>
              <w:spacing w:after="180"/>
              <w:jc w:val="center"/>
            </w:pPr>
            <w:r>
              <w:rPr>
                <w:rFonts w:ascii="宋体" w:hAnsi="宋体" w:cs="宋体" w:hint="eastAsia"/>
                <w:kern w:val="0"/>
                <w:sz w:val="20"/>
                <w:szCs w:val="20"/>
              </w:rPr>
              <w:t>1</w:t>
            </w:r>
          </w:p>
        </w:tc>
        <w:tc>
          <w:tcPr>
            <w:tcW w:w="1881" w:type="dxa"/>
            <w:tcBorders>
              <w:top w:val="nil"/>
              <w:left w:val="nil"/>
              <w:bottom w:val="single" w:sz="8" w:space="0" w:color="auto"/>
              <w:right w:val="single" w:sz="8" w:space="0" w:color="auto"/>
            </w:tcBorders>
            <w:noWrap/>
            <w:tcMar>
              <w:left w:w="108" w:type="dxa"/>
              <w:right w:w="108" w:type="dxa"/>
            </w:tcMar>
            <w:vAlign w:val="center"/>
          </w:tcPr>
          <w:p w:rsidR="00AC2EE8" w:rsidRPr="0054036F" w:rsidRDefault="00BB24A8" w:rsidP="00933254">
            <w:pPr>
              <w:widowControl/>
              <w:spacing w:after="180"/>
              <w:jc w:val="center"/>
            </w:pPr>
            <w:r w:rsidRPr="0054036F">
              <w:rPr>
                <w:rFonts w:ascii="宋体" w:hAnsi="宋体" w:cs="宋体" w:hint="eastAsia"/>
                <w:kern w:val="0"/>
                <w:sz w:val="20"/>
                <w:szCs w:val="20"/>
              </w:rPr>
              <w:t>2</w:t>
            </w:r>
          </w:p>
        </w:tc>
      </w:tr>
      <w:tr w:rsidR="00AC2EE8" w:rsidRPr="00654272" w:rsidTr="00522614">
        <w:trPr>
          <w:trHeight w:val="480"/>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第二十条第（五）项</w:t>
            </w:r>
          </w:p>
        </w:tc>
      </w:tr>
      <w:tr w:rsidR="00AC2EE8" w:rsidRPr="00654272" w:rsidTr="00522614">
        <w:trPr>
          <w:trHeight w:val="63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信息内容</w:t>
            </w:r>
          </w:p>
        </w:tc>
        <w:tc>
          <w:tcPr>
            <w:tcW w:w="1875" w:type="dxa"/>
            <w:tcBorders>
              <w:top w:val="single" w:sz="8" w:space="0" w:color="auto"/>
              <w:left w:val="nil"/>
              <w:bottom w:val="single" w:sz="8" w:space="0" w:color="auto"/>
              <w:right w:val="single" w:sz="8" w:space="0" w:color="auto"/>
            </w:tcBorders>
            <w:noWrap/>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本年增/减</w:t>
            </w:r>
          </w:p>
        </w:tc>
        <w:tc>
          <w:tcPr>
            <w:tcW w:w="1881" w:type="dxa"/>
            <w:tcBorders>
              <w:top w:val="nil"/>
              <w:left w:val="nil"/>
              <w:bottom w:val="single" w:sz="8" w:space="0" w:color="auto"/>
              <w:right w:val="single" w:sz="8" w:space="0" w:color="auto"/>
            </w:tcBorders>
            <w:noWrap/>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处理决定数量</w:t>
            </w:r>
          </w:p>
        </w:tc>
      </w:tr>
      <w:tr w:rsidR="00AC2EE8" w:rsidRPr="00654272" w:rsidTr="00522614">
        <w:trPr>
          <w:trHeight w:val="528"/>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AC2EE8" w:rsidRPr="00654272" w:rsidRDefault="00AC2EE8" w:rsidP="00522614">
            <w:pPr>
              <w:widowControl/>
              <w:spacing w:after="180"/>
              <w:jc w:val="left"/>
            </w:pPr>
            <w:r w:rsidRPr="00654272">
              <w:rPr>
                <w:rFonts w:ascii="宋体" w:hAnsi="宋体" w:cs="宋体" w:hint="eastAsia"/>
                <w:kern w:val="0"/>
                <w:sz w:val="20"/>
                <w:szCs w:val="20"/>
              </w:rPr>
              <w:t>行政许可</w:t>
            </w:r>
          </w:p>
        </w:tc>
        <w:tc>
          <w:tcPr>
            <w:tcW w:w="1881" w:type="dxa"/>
            <w:gridSpan w:val="2"/>
            <w:tcBorders>
              <w:top w:val="nil"/>
              <w:left w:val="nil"/>
              <w:bottom w:val="single" w:sz="8" w:space="0" w:color="auto"/>
              <w:right w:val="single" w:sz="8" w:space="0" w:color="auto"/>
            </w:tcBorders>
            <w:noWrap/>
            <w:tcMar>
              <w:left w:w="108" w:type="dxa"/>
              <w:right w:w="108" w:type="dxa"/>
            </w:tcMar>
            <w:vAlign w:val="center"/>
          </w:tcPr>
          <w:p w:rsidR="00AC2EE8" w:rsidRPr="00654272" w:rsidRDefault="00B91F83" w:rsidP="00933254">
            <w:pPr>
              <w:widowControl/>
              <w:spacing w:after="180"/>
              <w:jc w:val="center"/>
            </w:pPr>
            <w:r>
              <w:rPr>
                <w:rFonts w:ascii="宋体" w:hAnsi="宋体" w:cs="宋体" w:hint="eastAsia"/>
                <w:kern w:val="0"/>
                <w:sz w:val="20"/>
                <w:szCs w:val="20"/>
              </w:rPr>
              <w:t>7</w:t>
            </w:r>
          </w:p>
        </w:tc>
        <w:tc>
          <w:tcPr>
            <w:tcW w:w="1265" w:type="dxa"/>
            <w:tcBorders>
              <w:top w:val="nil"/>
              <w:left w:val="nil"/>
              <w:bottom w:val="single" w:sz="8" w:space="0" w:color="auto"/>
              <w:right w:val="single" w:sz="8" w:space="0" w:color="auto"/>
            </w:tcBorders>
            <w:noWrap/>
            <w:tcMar>
              <w:left w:w="108" w:type="dxa"/>
              <w:right w:w="108" w:type="dxa"/>
            </w:tcMar>
            <w:vAlign w:val="center"/>
          </w:tcPr>
          <w:p w:rsidR="00AC2EE8" w:rsidRPr="00654272" w:rsidRDefault="00B91F83" w:rsidP="00E571AF">
            <w:pPr>
              <w:widowControl/>
              <w:spacing w:after="180"/>
              <w:jc w:val="center"/>
            </w:pPr>
            <w:r>
              <w:rPr>
                <w:rFonts w:ascii="宋体" w:hAnsi="宋体" w:cs="宋体" w:hint="eastAsia"/>
                <w:kern w:val="0"/>
                <w:sz w:val="20"/>
                <w:szCs w:val="20"/>
              </w:rPr>
              <w:t>0</w:t>
            </w:r>
          </w:p>
        </w:tc>
        <w:tc>
          <w:tcPr>
            <w:tcW w:w="1881" w:type="dxa"/>
            <w:tcBorders>
              <w:top w:val="nil"/>
              <w:left w:val="nil"/>
              <w:bottom w:val="single" w:sz="8" w:space="0" w:color="auto"/>
              <w:right w:val="single" w:sz="8" w:space="0" w:color="auto"/>
            </w:tcBorders>
            <w:noWrap/>
            <w:tcMar>
              <w:left w:w="108" w:type="dxa"/>
              <w:right w:w="108" w:type="dxa"/>
            </w:tcMar>
            <w:vAlign w:val="center"/>
          </w:tcPr>
          <w:p w:rsidR="00AC2EE8" w:rsidRPr="00654272" w:rsidRDefault="00F1082F" w:rsidP="00933254">
            <w:pPr>
              <w:widowControl/>
              <w:spacing w:after="180"/>
              <w:jc w:val="center"/>
            </w:pPr>
            <w:r>
              <w:rPr>
                <w:rFonts w:ascii="宋体" w:hAnsi="宋体" w:cs="宋体" w:hint="eastAsia"/>
                <w:kern w:val="0"/>
                <w:sz w:val="20"/>
                <w:szCs w:val="20"/>
              </w:rPr>
              <w:t>51</w:t>
            </w:r>
          </w:p>
        </w:tc>
      </w:tr>
      <w:tr w:rsidR="00AC2EE8" w:rsidRPr="00654272" w:rsidTr="00522614">
        <w:trPr>
          <w:trHeight w:val="550"/>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AC2EE8" w:rsidRPr="00654272" w:rsidRDefault="00AC2EE8" w:rsidP="00522614">
            <w:pPr>
              <w:widowControl/>
              <w:spacing w:after="180"/>
              <w:jc w:val="left"/>
            </w:pPr>
            <w:r w:rsidRPr="00654272">
              <w:rPr>
                <w:rFonts w:ascii="宋体" w:hAnsi="宋体" w:cs="宋体" w:hint="eastAsia"/>
                <w:kern w:val="0"/>
                <w:sz w:val="20"/>
                <w:szCs w:val="20"/>
              </w:rPr>
              <w:t>其他对外管理服务事项</w:t>
            </w:r>
          </w:p>
        </w:tc>
        <w:tc>
          <w:tcPr>
            <w:tcW w:w="1881" w:type="dxa"/>
            <w:gridSpan w:val="2"/>
            <w:tcBorders>
              <w:top w:val="nil"/>
              <w:left w:val="nil"/>
              <w:bottom w:val="single" w:sz="8" w:space="0" w:color="auto"/>
              <w:right w:val="single" w:sz="8" w:space="0" w:color="auto"/>
            </w:tcBorders>
            <w:noWrap/>
            <w:tcMar>
              <w:left w:w="108" w:type="dxa"/>
              <w:right w:w="108" w:type="dxa"/>
            </w:tcMar>
            <w:vAlign w:val="center"/>
          </w:tcPr>
          <w:p w:rsidR="00AC2EE8" w:rsidRPr="00654272" w:rsidRDefault="00AC2EE8" w:rsidP="00933254">
            <w:pPr>
              <w:widowControl/>
              <w:spacing w:after="180"/>
              <w:jc w:val="center"/>
            </w:pPr>
            <w:r w:rsidRPr="00654272">
              <w:rPr>
                <w:rFonts w:ascii="宋体" w:hAnsi="宋体" w:cs="宋体"/>
                <w:kern w:val="0"/>
                <w:sz w:val="20"/>
                <w:szCs w:val="20"/>
              </w:rPr>
              <w:t>0</w:t>
            </w:r>
          </w:p>
        </w:tc>
        <w:tc>
          <w:tcPr>
            <w:tcW w:w="1265" w:type="dxa"/>
            <w:tcBorders>
              <w:top w:val="nil"/>
              <w:left w:val="nil"/>
              <w:bottom w:val="single" w:sz="8" w:space="0" w:color="auto"/>
              <w:right w:val="single" w:sz="8" w:space="0" w:color="auto"/>
            </w:tcBorders>
            <w:noWrap/>
            <w:tcMar>
              <w:left w:w="108" w:type="dxa"/>
              <w:right w:w="108" w:type="dxa"/>
            </w:tcMar>
            <w:vAlign w:val="center"/>
          </w:tcPr>
          <w:p w:rsidR="00AC2EE8" w:rsidRPr="00654272" w:rsidRDefault="00AC2EE8" w:rsidP="00933254">
            <w:pPr>
              <w:widowControl/>
              <w:spacing w:after="180"/>
              <w:jc w:val="center"/>
            </w:pPr>
            <w:r w:rsidRPr="00654272">
              <w:rPr>
                <w:rFonts w:ascii="宋体" w:hAnsi="宋体" w:cs="宋体" w:hint="eastAsia"/>
                <w:kern w:val="0"/>
                <w:sz w:val="20"/>
                <w:szCs w:val="20"/>
              </w:rPr>
              <w:t>0</w:t>
            </w:r>
          </w:p>
        </w:tc>
        <w:tc>
          <w:tcPr>
            <w:tcW w:w="1881" w:type="dxa"/>
            <w:tcBorders>
              <w:top w:val="nil"/>
              <w:left w:val="nil"/>
              <w:bottom w:val="single" w:sz="8" w:space="0" w:color="auto"/>
              <w:right w:val="single" w:sz="8" w:space="0" w:color="auto"/>
            </w:tcBorders>
            <w:noWrap/>
            <w:tcMar>
              <w:left w:w="108" w:type="dxa"/>
              <w:right w:w="108" w:type="dxa"/>
            </w:tcMar>
            <w:vAlign w:val="center"/>
          </w:tcPr>
          <w:p w:rsidR="00AC2EE8" w:rsidRPr="00654272" w:rsidRDefault="00AC2EE8" w:rsidP="00933254">
            <w:pPr>
              <w:widowControl/>
              <w:spacing w:after="180"/>
              <w:jc w:val="center"/>
            </w:pPr>
            <w:r w:rsidRPr="00654272">
              <w:rPr>
                <w:rFonts w:ascii="宋体" w:hAnsi="宋体" w:cs="宋体" w:hint="eastAsia"/>
                <w:kern w:val="0"/>
                <w:sz w:val="20"/>
                <w:szCs w:val="20"/>
              </w:rPr>
              <w:t>0</w:t>
            </w:r>
          </w:p>
        </w:tc>
      </w:tr>
      <w:tr w:rsidR="00AC2EE8" w:rsidRPr="00654272" w:rsidTr="00522614">
        <w:trPr>
          <w:trHeight w:val="40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第二十条第（六）项</w:t>
            </w:r>
          </w:p>
        </w:tc>
      </w:tr>
      <w:tr w:rsidR="00AC2EE8" w:rsidRPr="00654272" w:rsidTr="00522614">
        <w:trPr>
          <w:trHeight w:val="634"/>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信息内容</w:t>
            </w:r>
          </w:p>
        </w:tc>
        <w:tc>
          <w:tcPr>
            <w:tcW w:w="1875" w:type="dxa"/>
            <w:tcBorders>
              <w:top w:val="single" w:sz="8" w:space="0" w:color="auto"/>
              <w:left w:val="nil"/>
              <w:bottom w:val="single" w:sz="8" w:space="0" w:color="auto"/>
              <w:right w:val="single" w:sz="8" w:space="0" w:color="auto"/>
            </w:tcBorders>
            <w:noWrap/>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本年增/减</w:t>
            </w:r>
          </w:p>
        </w:tc>
        <w:tc>
          <w:tcPr>
            <w:tcW w:w="1881" w:type="dxa"/>
            <w:tcBorders>
              <w:top w:val="nil"/>
              <w:left w:val="nil"/>
              <w:bottom w:val="single" w:sz="8" w:space="0" w:color="auto"/>
              <w:right w:val="single" w:sz="8" w:space="0" w:color="auto"/>
            </w:tcBorders>
            <w:noWrap/>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处理决定数量</w:t>
            </w:r>
          </w:p>
        </w:tc>
      </w:tr>
      <w:tr w:rsidR="00AC2EE8" w:rsidRPr="00654272" w:rsidTr="00522614">
        <w:trPr>
          <w:trHeight w:val="430"/>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AC2EE8" w:rsidRPr="00654272" w:rsidRDefault="00AC2EE8" w:rsidP="00522614">
            <w:pPr>
              <w:widowControl/>
              <w:spacing w:after="180"/>
              <w:jc w:val="left"/>
            </w:pPr>
            <w:r w:rsidRPr="00654272">
              <w:rPr>
                <w:rFonts w:ascii="宋体" w:hAnsi="宋体" w:cs="宋体" w:hint="eastAsia"/>
                <w:kern w:val="0"/>
                <w:sz w:val="20"/>
                <w:szCs w:val="20"/>
              </w:rPr>
              <w:t>行政处罚</w:t>
            </w:r>
          </w:p>
        </w:tc>
        <w:tc>
          <w:tcPr>
            <w:tcW w:w="1881" w:type="dxa"/>
            <w:gridSpan w:val="2"/>
            <w:tcBorders>
              <w:top w:val="nil"/>
              <w:left w:val="nil"/>
              <w:bottom w:val="single" w:sz="8" w:space="0" w:color="auto"/>
              <w:right w:val="single" w:sz="8" w:space="0" w:color="auto"/>
            </w:tcBorders>
            <w:noWrap/>
            <w:tcMar>
              <w:left w:w="108" w:type="dxa"/>
              <w:right w:w="108" w:type="dxa"/>
            </w:tcMar>
            <w:vAlign w:val="center"/>
          </w:tcPr>
          <w:p w:rsidR="00AC2EE8" w:rsidRPr="00654272" w:rsidRDefault="00780BB6" w:rsidP="00933254">
            <w:pPr>
              <w:widowControl/>
              <w:spacing w:after="180"/>
              <w:jc w:val="center"/>
            </w:pPr>
            <w:r>
              <w:rPr>
                <w:rFonts w:ascii="宋体" w:hAnsi="宋体" w:cs="宋体" w:hint="eastAsia"/>
                <w:kern w:val="0"/>
                <w:sz w:val="20"/>
                <w:szCs w:val="20"/>
              </w:rPr>
              <w:t>20</w:t>
            </w:r>
          </w:p>
        </w:tc>
        <w:tc>
          <w:tcPr>
            <w:tcW w:w="1265" w:type="dxa"/>
            <w:tcBorders>
              <w:top w:val="nil"/>
              <w:left w:val="nil"/>
              <w:bottom w:val="single" w:sz="8" w:space="0" w:color="auto"/>
              <w:right w:val="single" w:sz="8" w:space="0" w:color="auto"/>
            </w:tcBorders>
            <w:noWrap/>
            <w:tcMar>
              <w:left w:w="108" w:type="dxa"/>
              <w:right w:w="108" w:type="dxa"/>
            </w:tcMar>
            <w:vAlign w:val="center"/>
          </w:tcPr>
          <w:p w:rsidR="00AC2EE8" w:rsidRPr="00654272" w:rsidRDefault="00B91F83" w:rsidP="00933254">
            <w:pPr>
              <w:widowControl/>
              <w:spacing w:after="180"/>
              <w:jc w:val="center"/>
            </w:pPr>
            <w:r>
              <w:rPr>
                <w:rFonts w:ascii="宋体" w:hAnsi="宋体" w:cs="宋体" w:hint="eastAsia"/>
                <w:kern w:val="0"/>
                <w:sz w:val="20"/>
                <w:szCs w:val="20"/>
              </w:rPr>
              <w:t>0</w:t>
            </w:r>
          </w:p>
        </w:tc>
        <w:tc>
          <w:tcPr>
            <w:tcW w:w="1881" w:type="dxa"/>
            <w:tcBorders>
              <w:top w:val="nil"/>
              <w:left w:val="nil"/>
              <w:bottom w:val="single" w:sz="8" w:space="0" w:color="auto"/>
              <w:right w:val="single" w:sz="8" w:space="0" w:color="auto"/>
            </w:tcBorders>
            <w:noWrap/>
            <w:tcMar>
              <w:left w:w="108" w:type="dxa"/>
              <w:right w:w="108" w:type="dxa"/>
            </w:tcMar>
            <w:vAlign w:val="center"/>
          </w:tcPr>
          <w:p w:rsidR="00AC2EE8" w:rsidRPr="00654272" w:rsidRDefault="00AC2EE8" w:rsidP="00933254">
            <w:pPr>
              <w:widowControl/>
              <w:spacing w:after="180"/>
              <w:jc w:val="center"/>
            </w:pPr>
            <w:r w:rsidRPr="00654272">
              <w:rPr>
                <w:rFonts w:ascii="宋体" w:hAnsi="宋体" w:cs="宋体" w:hint="eastAsia"/>
                <w:kern w:val="0"/>
                <w:sz w:val="20"/>
                <w:szCs w:val="20"/>
              </w:rPr>
              <w:t>0</w:t>
            </w:r>
          </w:p>
        </w:tc>
      </w:tr>
      <w:tr w:rsidR="00AC2EE8" w:rsidRPr="00654272" w:rsidTr="00522614">
        <w:trPr>
          <w:trHeight w:val="409"/>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AC2EE8" w:rsidRPr="00654272" w:rsidRDefault="00AC2EE8" w:rsidP="00522614">
            <w:pPr>
              <w:widowControl/>
              <w:spacing w:after="180"/>
              <w:jc w:val="left"/>
            </w:pPr>
            <w:r w:rsidRPr="00654272">
              <w:rPr>
                <w:rFonts w:ascii="宋体" w:hAnsi="宋体" w:cs="宋体" w:hint="eastAsia"/>
                <w:kern w:val="0"/>
                <w:sz w:val="20"/>
                <w:szCs w:val="20"/>
              </w:rPr>
              <w:t>行政强制</w:t>
            </w:r>
          </w:p>
        </w:tc>
        <w:tc>
          <w:tcPr>
            <w:tcW w:w="1881" w:type="dxa"/>
            <w:gridSpan w:val="2"/>
            <w:tcBorders>
              <w:top w:val="nil"/>
              <w:left w:val="nil"/>
              <w:bottom w:val="single" w:sz="8" w:space="0" w:color="auto"/>
              <w:right w:val="single" w:sz="8" w:space="0" w:color="auto"/>
            </w:tcBorders>
            <w:noWrap/>
            <w:tcMar>
              <w:left w:w="108" w:type="dxa"/>
              <w:right w:w="108" w:type="dxa"/>
            </w:tcMar>
            <w:vAlign w:val="center"/>
          </w:tcPr>
          <w:p w:rsidR="00AC2EE8" w:rsidRPr="00654272" w:rsidRDefault="00780BB6" w:rsidP="00933254">
            <w:pPr>
              <w:widowControl/>
              <w:spacing w:after="180"/>
              <w:jc w:val="center"/>
            </w:pPr>
            <w:r>
              <w:rPr>
                <w:rFonts w:ascii="宋体" w:hAnsi="宋体" w:cs="宋体" w:hint="eastAsia"/>
                <w:kern w:val="0"/>
                <w:sz w:val="20"/>
                <w:szCs w:val="20"/>
              </w:rPr>
              <w:t>1</w:t>
            </w:r>
          </w:p>
        </w:tc>
        <w:tc>
          <w:tcPr>
            <w:tcW w:w="1265" w:type="dxa"/>
            <w:tcBorders>
              <w:top w:val="nil"/>
              <w:left w:val="nil"/>
              <w:bottom w:val="single" w:sz="8" w:space="0" w:color="auto"/>
              <w:right w:val="single" w:sz="8" w:space="0" w:color="auto"/>
            </w:tcBorders>
            <w:noWrap/>
            <w:tcMar>
              <w:left w:w="108" w:type="dxa"/>
              <w:right w:w="108" w:type="dxa"/>
            </w:tcMar>
            <w:vAlign w:val="center"/>
          </w:tcPr>
          <w:p w:rsidR="00AC2EE8" w:rsidRPr="00654272" w:rsidRDefault="00B91F83" w:rsidP="00933254">
            <w:pPr>
              <w:widowControl/>
              <w:spacing w:after="180"/>
              <w:jc w:val="center"/>
            </w:pPr>
            <w:r>
              <w:rPr>
                <w:rFonts w:ascii="宋体" w:hAnsi="宋体" w:cs="宋体" w:hint="eastAsia"/>
                <w:kern w:val="0"/>
                <w:sz w:val="20"/>
                <w:szCs w:val="20"/>
              </w:rPr>
              <w:t>0</w:t>
            </w:r>
          </w:p>
        </w:tc>
        <w:tc>
          <w:tcPr>
            <w:tcW w:w="1881" w:type="dxa"/>
            <w:tcBorders>
              <w:top w:val="nil"/>
              <w:left w:val="nil"/>
              <w:bottom w:val="single" w:sz="8" w:space="0" w:color="auto"/>
              <w:right w:val="single" w:sz="8" w:space="0" w:color="auto"/>
            </w:tcBorders>
            <w:noWrap/>
            <w:tcMar>
              <w:left w:w="108" w:type="dxa"/>
              <w:right w:w="108" w:type="dxa"/>
            </w:tcMar>
            <w:vAlign w:val="center"/>
          </w:tcPr>
          <w:p w:rsidR="00AC2EE8" w:rsidRPr="00654272" w:rsidRDefault="00AC2EE8" w:rsidP="00933254">
            <w:pPr>
              <w:widowControl/>
              <w:spacing w:after="180"/>
              <w:jc w:val="center"/>
            </w:pPr>
            <w:r w:rsidRPr="00654272">
              <w:rPr>
                <w:rFonts w:ascii="宋体" w:hAnsi="宋体" w:cs="宋体" w:hint="eastAsia"/>
                <w:kern w:val="0"/>
                <w:sz w:val="20"/>
                <w:szCs w:val="20"/>
              </w:rPr>
              <w:t>0</w:t>
            </w:r>
          </w:p>
        </w:tc>
      </w:tr>
      <w:tr w:rsidR="00AC2EE8" w:rsidRPr="00654272" w:rsidTr="00522614">
        <w:trPr>
          <w:trHeight w:val="474"/>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第二十条第（八）项</w:t>
            </w:r>
          </w:p>
        </w:tc>
      </w:tr>
      <w:tr w:rsidR="00AC2EE8" w:rsidRPr="00654272" w:rsidTr="00522614">
        <w:trPr>
          <w:trHeight w:val="270"/>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信息内容</w:t>
            </w:r>
          </w:p>
        </w:tc>
        <w:tc>
          <w:tcPr>
            <w:tcW w:w="1881" w:type="dxa"/>
            <w:gridSpan w:val="2"/>
            <w:tcBorders>
              <w:top w:val="nil"/>
              <w:left w:val="nil"/>
              <w:bottom w:val="single" w:sz="8" w:space="0" w:color="auto"/>
              <w:right w:val="single" w:sz="8" w:space="0" w:color="auto"/>
            </w:tcBorders>
            <w:noWrap/>
            <w:tcMar>
              <w:left w:w="108" w:type="dxa"/>
              <w:right w:w="108" w:type="dxa"/>
            </w:tcMar>
            <w:vAlign w:val="center"/>
          </w:tcPr>
          <w:p w:rsidR="00AC2EE8" w:rsidRPr="00654272" w:rsidRDefault="00AC2EE8" w:rsidP="00522614">
            <w:pPr>
              <w:widowControl/>
              <w:spacing w:after="180"/>
              <w:jc w:val="left"/>
            </w:pPr>
            <w:r w:rsidRPr="00654272">
              <w:rPr>
                <w:rFonts w:ascii="宋体" w:hAnsi="宋体" w:cs="宋体" w:hint="eastAsia"/>
                <w:kern w:val="0"/>
                <w:sz w:val="20"/>
                <w:szCs w:val="20"/>
              </w:rPr>
              <w:t>上一年项目数量</w:t>
            </w:r>
          </w:p>
        </w:tc>
        <w:tc>
          <w:tcPr>
            <w:tcW w:w="3146" w:type="dxa"/>
            <w:gridSpan w:val="2"/>
            <w:tcBorders>
              <w:top w:val="single" w:sz="8" w:space="0" w:color="auto"/>
              <w:left w:val="nil"/>
              <w:bottom w:val="single" w:sz="8" w:space="0" w:color="auto"/>
              <w:right w:val="single" w:sz="8" w:space="0" w:color="000000"/>
            </w:tcBorders>
            <w:noWrap/>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本年增/减</w:t>
            </w:r>
          </w:p>
        </w:tc>
      </w:tr>
      <w:tr w:rsidR="00AC2EE8" w:rsidRPr="00654272" w:rsidTr="00522614">
        <w:trPr>
          <w:trHeight w:val="551"/>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AC2EE8" w:rsidRPr="00654272" w:rsidRDefault="00AC2EE8" w:rsidP="00522614">
            <w:pPr>
              <w:widowControl/>
              <w:spacing w:after="180"/>
              <w:jc w:val="left"/>
            </w:pPr>
            <w:r w:rsidRPr="00654272">
              <w:rPr>
                <w:rFonts w:ascii="宋体" w:hAnsi="宋体" w:cs="宋体" w:hint="eastAsia"/>
                <w:kern w:val="0"/>
                <w:sz w:val="20"/>
                <w:szCs w:val="20"/>
              </w:rPr>
              <w:t>行政事业性收费</w:t>
            </w:r>
          </w:p>
        </w:tc>
        <w:tc>
          <w:tcPr>
            <w:tcW w:w="1881" w:type="dxa"/>
            <w:gridSpan w:val="2"/>
            <w:tcBorders>
              <w:top w:val="nil"/>
              <w:left w:val="nil"/>
              <w:bottom w:val="single" w:sz="8" w:space="0" w:color="auto"/>
              <w:right w:val="single" w:sz="8" w:space="0" w:color="auto"/>
            </w:tcBorders>
            <w:noWrap/>
            <w:tcMar>
              <w:left w:w="108" w:type="dxa"/>
              <w:right w:w="108" w:type="dxa"/>
            </w:tcMar>
            <w:vAlign w:val="center"/>
          </w:tcPr>
          <w:p w:rsidR="00AC2EE8" w:rsidRPr="00654272" w:rsidRDefault="00C8741D" w:rsidP="00933254">
            <w:pPr>
              <w:widowControl/>
              <w:spacing w:after="180"/>
              <w:jc w:val="center"/>
            </w:pPr>
            <w:r>
              <w:rPr>
                <w:rFonts w:ascii="宋体" w:hAnsi="宋体" w:cs="宋体" w:hint="eastAsia"/>
                <w:kern w:val="0"/>
                <w:sz w:val="20"/>
                <w:szCs w:val="20"/>
              </w:rPr>
              <w:t>0</w:t>
            </w:r>
          </w:p>
        </w:tc>
        <w:tc>
          <w:tcPr>
            <w:tcW w:w="3146" w:type="dxa"/>
            <w:gridSpan w:val="2"/>
            <w:tcBorders>
              <w:top w:val="nil"/>
              <w:left w:val="nil"/>
              <w:bottom w:val="single" w:sz="8" w:space="0" w:color="auto"/>
              <w:right w:val="single" w:sz="8" w:space="0" w:color="000000"/>
            </w:tcBorders>
            <w:noWrap/>
            <w:tcMar>
              <w:left w:w="108" w:type="dxa"/>
              <w:right w:w="108" w:type="dxa"/>
            </w:tcMar>
            <w:vAlign w:val="center"/>
          </w:tcPr>
          <w:p w:rsidR="00AC2EE8" w:rsidRPr="00654272" w:rsidRDefault="00C8741D" w:rsidP="00933254">
            <w:pPr>
              <w:widowControl/>
              <w:spacing w:after="180"/>
              <w:jc w:val="center"/>
            </w:pPr>
            <w:r>
              <w:rPr>
                <w:rFonts w:ascii="宋体" w:hAnsi="宋体" w:cs="宋体" w:hint="eastAsia"/>
                <w:kern w:val="0"/>
                <w:sz w:val="20"/>
                <w:szCs w:val="20"/>
              </w:rPr>
              <w:t>0</w:t>
            </w:r>
            <w:bookmarkStart w:id="6" w:name="_GoBack"/>
            <w:bookmarkEnd w:id="6"/>
          </w:p>
        </w:tc>
      </w:tr>
      <w:tr w:rsidR="00AC2EE8" w:rsidRPr="00654272" w:rsidTr="00522614">
        <w:trPr>
          <w:trHeight w:val="47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第二十条第（九）项</w:t>
            </w:r>
          </w:p>
        </w:tc>
      </w:tr>
      <w:tr w:rsidR="00AC2EE8" w:rsidRPr="00654272" w:rsidTr="00522614">
        <w:trPr>
          <w:trHeight w:val="585"/>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信息内容</w:t>
            </w:r>
          </w:p>
        </w:tc>
        <w:tc>
          <w:tcPr>
            <w:tcW w:w="1881" w:type="dxa"/>
            <w:gridSpan w:val="2"/>
            <w:tcBorders>
              <w:top w:val="nil"/>
              <w:left w:val="nil"/>
              <w:bottom w:val="single" w:sz="8" w:space="0" w:color="auto"/>
              <w:right w:val="single" w:sz="8" w:space="0" w:color="auto"/>
            </w:tcBorders>
            <w:noWrap/>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采购项目数量</w:t>
            </w:r>
          </w:p>
        </w:tc>
        <w:tc>
          <w:tcPr>
            <w:tcW w:w="3146" w:type="dxa"/>
            <w:gridSpan w:val="2"/>
            <w:tcBorders>
              <w:top w:val="single" w:sz="8" w:space="0" w:color="auto"/>
              <w:left w:val="nil"/>
              <w:bottom w:val="single" w:sz="8" w:space="0" w:color="auto"/>
              <w:right w:val="single" w:sz="8" w:space="0" w:color="000000"/>
            </w:tcBorders>
            <w:noWrap/>
            <w:tcMar>
              <w:left w:w="108" w:type="dxa"/>
              <w:right w:w="108" w:type="dxa"/>
            </w:tcMar>
            <w:vAlign w:val="center"/>
          </w:tcPr>
          <w:p w:rsidR="00AC2EE8" w:rsidRPr="00654272" w:rsidRDefault="00AC2EE8" w:rsidP="00522614">
            <w:pPr>
              <w:widowControl/>
              <w:spacing w:after="180"/>
              <w:jc w:val="center"/>
            </w:pPr>
            <w:proofErr w:type="gramStart"/>
            <w:r w:rsidRPr="00654272">
              <w:rPr>
                <w:rFonts w:ascii="宋体" w:hAnsi="宋体" w:cs="宋体" w:hint="eastAsia"/>
                <w:kern w:val="0"/>
                <w:sz w:val="20"/>
                <w:szCs w:val="20"/>
              </w:rPr>
              <w:t>采购总</w:t>
            </w:r>
            <w:proofErr w:type="gramEnd"/>
            <w:r w:rsidRPr="00654272">
              <w:rPr>
                <w:rFonts w:ascii="宋体" w:hAnsi="宋体" w:cs="宋体" w:hint="eastAsia"/>
                <w:kern w:val="0"/>
                <w:sz w:val="20"/>
                <w:szCs w:val="20"/>
              </w:rPr>
              <w:t>金额</w:t>
            </w:r>
            <w:r w:rsidR="00D031F0">
              <w:rPr>
                <w:rFonts w:ascii="宋体" w:hAnsi="宋体" w:cs="宋体" w:hint="eastAsia"/>
                <w:kern w:val="0"/>
                <w:sz w:val="20"/>
                <w:szCs w:val="20"/>
              </w:rPr>
              <w:t>（万元）</w:t>
            </w:r>
          </w:p>
        </w:tc>
      </w:tr>
      <w:tr w:rsidR="00AC2EE8" w:rsidRPr="00654272" w:rsidTr="00522614">
        <w:trPr>
          <w:trHeight w:val="539"/>
          <w:jc w:val="center"/>
        </w:trPr>
        <w:tc>
          <w:tcPr>
            <w:tcW w:w="3113" w:type="dxa"/>
            <w:tcBorders>
              <w:top w:val="nil"/>
              <w:left w:val="single" w:sz="8" w:space="0" w:color="auto"/>
              <w:bottom w:val="single" w:sz="8" w:space="0" w:color="auto"/>
              <w:right w:val="single" w:sz="8" w:space="0" w:color="auto"/>
            </w:tcBorders>
            <w:noWrap/>
            <w:tcMar>
              <w:left w:w="108" w:type="dxa"/>
              <w:right w:w="108" w:type="dxa"/>
            </w:tcMar>
            <w:vAlign w:val="center"/>
          </w:tcPr>
          <w:p w:rsidR="00AC2EE8" w:rsidRPr="00654272" w:rsidRDefault="00AC2EE8" w:rsidP="00522614">
            <w:pPr>
              <w:widowControl/>
              <w:spacing w:after="180"/>
              <w:jc w:val="left"/>
            </w:pPr>
            <w:r w:rsidRPr="00654272">
              <w:rPr>
                <w:rFonts w:ascii="宋体" w:hAnsi="宋体" w:cs="宋体" w:hint="eastAsia"/>
                <w:kern w:val="0"/>
                <w:sz w:val="20"/>
                <w:szCs w:val="20"/>
              </w:rPr>
              <w:t>政府集中采购</w:t>
            </w:r>
          </w:p>
        </w:tc>
        <w:tc>
          <w:tcPr>
            <w:tcW w:w="1881" w:type="dxa"/>
            <w:gridSpan w:val="2"/>
            <w:tcBorders>
              <w:top w:val="nil"/>
              <w:left w:val="nil"/>
              <w:bottom w:val="single" w:sz="8" w:space="0" w:color="auto"/>
              <w:right w:val="single" w:sz="8" w:space="0" w:color="auto"/>
            </w:tcBorders>
            <w:noWrap/>
            <w:tcMar>
              <w:left w:w="108" w:type="dxa"/>
              <w:right w:w="108" w:type="dxa"/>
            </w:tcMar>
            <w:vAlign w:val="center"/>
          </w:tcPr>
          <w:p w:rsidR="00AC2EE8" w:rsidRPr="0054036F" w:rsidRDefault="00C646EE" w:rsidP="00933254">
            <w:pPr>
              <w:widowControl/>
              <w:spacing w:after="180"/>
              <w:jc w:val="center"/>
            </w:pPr>
            <w:r>
              <w:rPr>
                <w:rFonts w:ascii="宋体" w:hAnsi="宋体" w:cs="宋体" w:hint="eastAsia"/>
                <w:kern w:val="0"/>
                <w:sz w:val="20"/>
                <w:szCs w:val="20"/>
              </w:rPr>
              <w:t>2</w:t>
            </w:r>
          </w:p>
        </w:tc>
        <w:tc>
          <w:tcPr>
            <w:tcW w:w="3146" w:type="dxa"/>
            <w:gridSpan w:val="2"/>
            <w:tcBorders>
              <w:top w:val="nil"/>
              <w:left w:val="nil"/>
              <w:bottom w:val="single" w:sz="8" w:space="0" w:color="auto"/>
              <w:right w:val="single" w:sz="8" w:space="0" w:color="000000"/>
            </w:tcBorders>
            <w:noWrap/>
            <w:tcMar>
              <w:left w:w="108" w:type="dxa"/>
              <w:right w:w="108" w:type="dxa"/>
            </w:tcMar>
            <w:vAlign w:val="center"/>
          </w:tcPr>
          <w:p w:rsidR="00AC2EE8" w:rsidRPr="0054036F" w:rsidRDefault="00C646EE" w:rsidP="002C548D">
            <w:pPr>
              <w:widowControl/>
              <w:spacing w:after="180"/>
              <w:jc w:val="center"/>
              <w:rPr>
                <w:rFonts w:ascii="宋体"/>
                <w:sz w:val="24"/>
              </w:rPr>
            </w:pPr>
            <w:r>
              <w:rPr>
                <w:rFonts w:ascii="宋体" w:hAnsi="宋体" w:cs="宋体" w:hint="eastAsia"/>
                <w:kern w:val="0"/>
                <w:sz w:val="20"/>
                <w:szCs w:val="20"/>
              </w:rPr>
              <w:t>231.7</w:t>
            </w:r>
          </w:p>
        </w:tc>
      </w:tr>
      <w:bookmarkEnd w:id="5"/>
    </w:tbl>
    <w:p w:rsidR="00AC2EE8" w:rsidRPr="00654272" w:rsidRDefault="00AC2EE8" w:rsidP="00AC2EE8">
      <w:pPr>
        <w:pStyle w:val="a5"/>
        <w:widowControl/>
        <w:shd w:val="clear" w:color="auto" w:fill="FFFFFF"/>
        <w:spacing w:before="0" w:beforeAutospacing="0" w:after="0" w:afterAutospacing="0"/>
        <w:ind w:firstLine="420"/>
        <w:jc w:val="both"/>
        <w:rPr>
          <w:rFonts w:ascii="宋体" w:hAnsi="宋体" w:cs="宋体"/>
        </w:rPr>
      </w:pPr>
    </w:p>
    <w:p w:rsidR="00AC2EE8" w:rsidRPr="00654272" w:rsidRDefault="00654272" w:rsidP="00AC2EE8">
      <w:pPr>
        <w:pStyle w:val="a5"/>
        <w:widowControl/>
        <w:shd w:val="clear" w:color="auto" w:fill="FFFFFF"/>
        <w:spacing w:before="0" w:beforeAutospacing="0" w:after="240" w:afterAutospacing="0"/>
        <w:ind w:firstLine="420"/>
        <w:jc w:val="both"/>
        <w:rPr>
          <w:rFonts w:ascii="黑体" w:eastAsia="黑体" w:hAnsi="黑体" w:cs="宋体"/>
          <w:sz w:val="32"/>
          <w:szCs w:val="32"/>
        </w:rPr>
      </w:pPr>
      <w:bookmarkStart w:id="7" w:name="OLE_LINK5"/>
      <w:r>
        <w:rPr>
          <w:rFonts w:ascii="黑体" w:eastAsia="黑体" w:hAnsi="黑体" w:cs="宋体" w:hint="eastAsia"/>
          <w:sz w:val="32"/>
          <w:szCs w:val="32"/>
          <w:shd w:val="clear" w:color="auto" w:fill="FFFFFF"/>
        </w:rPr>
        <w:t xml:space="preserve"> </w:t>
      </w:r>
      <w:r w:rsidR="00AC2EE8" w:rsidRPr="00654272">
        <w:rPr>
          <w:rFonts w:ascii="黑体" w:eastAsia="黑体" w:hAnsi="黑体" w:cs="宋体" w:hint="eastAsia"/>
          <w:sz w:val="32"/>
          <w:szCs w:val="32"/>
          <w:shd w:val="clear" w:color="auto" w:fill="FFFFFF"/>
        </w:rPr>
        <w:t>三、收到和处理政府信息公开申请情况</w:t>
      </w:r>
      <w:bookmarkStart w:id="8" w:name="OLE_LINK6"/>
    </w:p>
    <w:tbl>
      <w:tblPr>
        <w:tblW w:w="9071"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left w:w="0" w:type="dxa"/>
          <w:right w:w="0" w:type="dxa"/>
        </w:tblCellMar>
        <w:tblLook w:val="0000" w:firstRow="0" w:lastRow="0" w:firstColumn="0" w:lastColumn="0" w:noHBand="0" w:noVBand="0"/>
      </w:tblPr>
      <w:tblGrid>
        <w:gridCol w:w="616"/>
        <w:gridCol w:w="854"/>
        <w:gridCol w:w="2086"/>
        <w:gridCol w:w="814"/>
        <w:gridCol w:w="755"/>
        <w:gridCol w:w="755"/>
        <w:gridCol w:w="813"/>
        <w:gridCol w:w="973"/>
        <w:gridCol w:w="711"/>
        <w:gridCol w:w="694"/>
      </w:tblGrid>
      <w:tr w:rsidR="00AC2EE8" w:rsidRPr="00654272" w:rsidTr="00DF277A">
        <w:trPr>
          <w:jc w:val="center"/>
        </w:trPr>
        <w:tc>
          <w:tcPr>
            <w:tcW w:w="3556" w:type="dxa"/>
            <w:gridSpan w:val="3"/>
            <w:vMerge w:val="restart"/>
            <w:tcBorders>
              <w:top w:val="single" w:sz="8" w:space="0" w:color="auto"/>
              <w:left w:val="single" w:sz="8" w:space="0" w:color="auto"/>
              <w:bottom w:val="single" w:sz="8" w:space="0" w:color="auto"/>
              <w:right w:val="single" w:sz="8" w:space="0" w:color="auto"/>
            </w:tcBorders>
            <w:tcMar>
              <w:left w:w="108" w:type="dxa"/>
              <w:right w:w="108" w:type="dxa"/>
            </w:tcMar>
            <w:vAlign w:val="center"/>
          </w:tcPr>
          <w:bookmarkEnd w:id="7"/>
          <w:p w:rsidR="00AC2EE8" w:rsidRPr="00654272" w:rsidRDefault="00AC2EE8" w:rsidP="00522614">
            <w:pPr>
              <w:widowControl/>
              <w:spacing w:after="180"/>
              <w:jc w:val="center"/>
            </w:pPr>
            <w:r w:rsidRPr="00654272">
              <w:rPr>
                <w:rFonts w:ascii="宋体" w:hAnsi="宋体" w:cs="宋体" w:hint="eastAsia"/>
                <w:kern w:val="0"/>
                <w:sz w:val="20"/>
                <w:szCs w:val="20"/>
              </w:rPr>
              <w:t>（本列数据的勾</w:t>
            </w:r>
            <w:proofErr w:type="gramStart"/>
            <w:r w:rsidRPr="00654272">
              <w:rPr>
                <w:rFonts w:ascii="宋体" w:hAnsi="宋体" w:cs="宋体" w:hint="eastAsia"/>
                <w:kern w:val="0"/>
                <w:sz w:val="20"/>
                <w:szCs w:val="20"/>
              </w:rPr>
              <w:t>稽</w:t>
            </w:r>
            <w:proofErr w:type="gramEnd"/>
            <w:r w:rsidRPr="00654272">
              <w:rPr>
                <w:rFonts w:ascii="宋体" w:hAnsi="宋体" w:cs="宋体" w:hint="eastAsia"/>
                <w:kern w:val="0"/>
                <w:sz w:val="20"/>
                <w:szCs w:val="20"/>
              </w:rPr>
              <w:t>关系为：第一项加第二项之和，等于第三项加第四项之和）</w:t>
            </w:r>
          </w:p>
        </w:tc>
        <w:tc>
          <w:tcPr>
            <w:tcW w:w="5515" w:type="dxa"/>
            <w:gridSpan w:val="7"/>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申请人情况</w:t>
            </w:r>
          </w:p>
        </w:tc>
      </w:tr>
      <w:tr w:rsidR="00AC2EE8" w:rsidRPr="00654272" w:rsidTr="00DF277A">
        <w:trPr>
          <w:jc w:val="center"/>
        </w:trPr>
        <w:tc>
          <w:tcPr>
            <w:tcW w:w="3556" w:type="dxa"/>
            <w:gridSpan w:val="3"/>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C2EE8" w:rsidRPr="00654272" w:rsidRDefault="00AC2EE8" w:rsidP="00522614">
            <w:pPr>
              <w:rPr>
                <w:rFonts w:ascii="宋体"/>
                <w:sz w:val="24"/>
              </w:rPr>
            </w:pPr>
          </w:p>
        </w:tc>
        <w:tc>
          <w:tcPr>
            <w:tcW w:w="814" w:type="dxa"/>
            <w:vMerge w:val="restart"/>
            <w:tcBorders>
              <w:top w:val="nil"/>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自然人</w:t>
            </w:r>
          </w:p>
        </w:tc>
        <w:tc>
          <w:tcPr>
            <w:tcW w:w="4007"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法人或其他组织</w:t>
            </w:r>
          </w:p>
        </w:tc>
        <w:tc>
          <w:tcPr>
            <w:tcW w:w="694"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总计</w:t>
            </w:r>
          </w:p>
        </w:tc>
      </w:tr>
      <w:tr w:rsidR="00AC2EE8" w:rsidRPr="00654272" w:rsidTr="00DF277A">
        <w:trPr>
          <w:jc w:val="center"/>
        </w:trPr>
        <w:tc>
          <w:tcPr>
            <w:tcW w:w="3556" w:type="dxa"/>
            <w:gridSpan w:val="3"/>
            <w:vMerge/>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C2EE8" w:rsidRPr="00654272" w:rsidRDefault="00AC2EE8" w:rsidP="00522614">
            <w:pPr>
              <w:rPr>
                <w:rFonts w:ascii="宋体"/>
                <w:sz w:val="24"/>
              </w:rPr>
            </w:pPr>
          </w:p>
        </w:tc>
        <w:tc>
          <w:tcPr>
            <w:tcW w:w="814" w:type="dxa"/>
            <w:vMerge/>
            <w:tcBorders>
              <w:top w:val="nil"/>
              <w:left w:val="nil"/>
              <w:bottom w:val="single" w:sz="8" w:space="0" w:color="auto"/>
              <w:right w:val="single" w:sz="8" w:space="0" w:color="auto"/>
            </w:tcBorders>
            <w:tcMar>
              <w:left w:w="108" w:type="dxa"/>
              <w:right w:w="108" w:type="dxa"/>
            </w:tcMar>
            <w:vAlign w:val="center"/>
          </w:tcPr>
          <w:p w:rsidR="00AC2EE8" w:rsidRPr="00654272" w:rsidRDefault="00AC2EE8" w:rsidP="00522614">
            <w:pPr>
              <w:rPr>
                <w:rFonts w:ascii="宋体"/>
                <w:sz w:val="24"/>
              </w:rPr>
            </w:pPr>
          </w:p>
        </w:tc>
        <w:tc>
          <w:tcPr>
            <w:tcW w:w="755" w:type="dxa"/>
            <w:tcBorders>
              <w:top w:val="nil"/>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商业企业</w:t>
            </w:r>
          </w:p>
        </w:tc>
        <w:tc>
          <w:tcPr>
            <w:tcW w:w="755" w:type="dxa"/>
            <w:tcBorders>
              <w:top w:val="nil"/>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科研机构</w:t>
            </w:r>
          </w:p>
        </w:tc>
        <w:tc>
          <w:tcPr>
            <w:tcW w:w="813" w:type="dxa"/>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社会公益组织</w:t>
            </w:r>
          </w:p>
        </w:tc>
        <w:tc>
          <w:tcPr>
            <w:tcW w:w="973" w:type="dxa"/>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法律服务机构</w:t>
            </w:r>
          </w:p>
        </w:tc>
        <w:tc>
          <w:tcPr>
            <w:tcW w:w="711" w:type="dxa"/>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其他</w:t>
            </w:r>
          </w:p>
        </w:tc>
        <w:tc>
          <w:tcPr>
            <w:tcW w:w="694" w:type="dxa"/>
            <w:vMerge/>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rPr>
                <w:rFonts w:ascii="宋体"/>
                <w:sz w:val="24"/>
              </w:rPr>
            </w:pPr>
          </w:p>
        </w:tc>
      </w:tr>
      <w:tr w:rsidR="003827CA" w:rsidRPr="00654272" w:rsidTr="003827CA">
        <w:trPr>
          <w:jc w:val="center"/>
        </w:trPr>
        <w:tc>
          <w:tcPr>
            <w:tcW w:w="3556"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3827CA" w:rsidRPr="00654272" w:rsidRDefault="003827CA" w:rsidP="00DF277A">
            <w:pPr>
              <w:widowControl/>
              <w:spacing w:after="180"/>
              <w:jc w:val="left"/>
            </w:pPr>
            <w:r w:rsidRPr="00654272">
              <w:rPr>
                <w:rFonts w:ascii="宋体" w:hAnsi="宋体" w:cs="宋体" w:hint="eastAsia"/>
                <w:kern w:val="0"/>
                <w:sz w:val="20"/>
                <w:szCs w:val="20"/>
              </w:rPr>
              <w:t>一、本年新收政府信息公开申请数量</w:t>
            </w:r>
          </w:p>
        </w:tc>
        <w:tc>
          <w:tcPr>
            <w:tcW w:w="81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0D40AA">
            <w:pPr>
              <w:jc w:val="center"/>
              <w:rPr>
                <w:rFonts w:cs="Calibri"/>
                <w:kern w:val="0"/>
                <w:szCs w:val="21"/>
              </w:rPr>
            </w:pPr>
            <w:r w:rsidRPr="000D40AA">
              <w:rPr>
                <w:rFonts w:cs="Calibri" w:hint="eastAsia"/>
                <w:kern w:val="0"/>
                <w:szCs w:val="21"/>
              </w:rPr>
              <w:t>2</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81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97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711"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69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0D40AA">
            <w:pPr>
              <w:jc w:val="center"/>
              <w:rPr>
                <w:rFonts w:cs="Calibri"/>
                <w:kern w:val="0"/>
                <w:szCs w:val="21"/>
              </w:rPr>
            </w:pPr>
            <w:r w:rsidRPr="00654272">
              <w:rPr>
                <w:rFonts w:cs="Calibri" w:hint="eastAsia"/>
                <w:kern w:val="0"/>
                <w:szCs w:val="21"/>
              </w:rPr>
              <w:t>2</w:t>
            </w:r>
          </w:p>
        </w:tc>
      </w:tr>
      <w:tr w:rsidR="003827CA" w:rsidRPr="00654272" w:rsidTr="003827CA">
        <w:trPr>
          <w:jc w:val="center"/>
        </w:trPr>
        <w:tc>
          <w:tcPr>
            <w:tcW w:w="3556"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3827CA" w:rsidRPr="00654272" w:rsidRDefault="003827CA" w:rsidP="00DF277A">
            <w:pPr>
              <w:widowControl/>
              <w:spacing w:after="180"/>
              <w:jc w:val="left"/>
            </w:pPr>
            <w:r w:rsidRPr="00654272">
              <w:rPr>
                <w:rFonts w:ascii="宋体" w:hAnsi="宋体" w:cs="宋体" w:hint="eastAsia"/>
                <w:kern w:val="0"/>
                <w:sz w:val="20"/>
                <w:szCs w:val="20"/>
              </w:rPr>
              <w:t>二、上年结转政府信息公开申请数量</w:t>
            </w:r>
          </w:p>
        </w:tc>
        <w:tc>
          <w:tcPr>
            <w:tcW w:w="81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0D40AA">
            <w:pPr>
              <w:jc w:val="center"/>
              <w:rPr>
                <w:rFonts w:cs="Calibri"/>
                <w:kern w:val="0"/>
                <w:szCs w:val="21"/>
              </w:rPr>
            </w:pPr>
            <w:r w:rsidRPr="00654272">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81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97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711"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69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0D40AA">
            <w:pPr>
              <w:jc w:val="center"/>
              <w:rPr>
                <w:rFonts w:cs="Calibri"/>
                <w:kern w:val="0"/>
                <w:szCs w:val="21"/>
              </w:rPr>
            </w:pPr>
            <w:r w:rsidRPr="00654272">
              <w:rPr>
                <w:rFonts w:cs="Calibri" w:hint="eastAsia"/>
                <w:kern w:val="0"/>
                <w:szCs w:val="21"/>
              </w:rPr>
              <w:t>0</w:t>
            </w:r>
          </w:p>
        </w:tc>
      </w:tr>
      <w:tr w:rsidR="003827CA" w:rsidRPr="00654272" w:rsidTr="003827CA">
        <w:trPr>
          <w:jc w:val="center"/>
        </w:trPr>
        <w:tc>
          <w:tcPr>
            <w:tcW w:w="616" w:type="dxa"/>
            <w:vMerge w:val="restart"/>
            <w:tcBorders>
              <w:top w:val="nil"/>
              <w:left w:val="single" w:sz="8" w:space="0" w:color="auto"/>
              <w:bottom w:val="single" w:sz="8" w:space="0" w:color="auto"/>
              <w:right w:val="single" w:sz="8" w:space="0" w:color="auto"/>
            </w:tcBorders>
            <w:tcMar>
              <w:left w:w="108" w:type="dxa"/>
              <w:right w:w="108" w:type="dxa"/>
            </w:tcMar>
            <w:vAlign w:val="center"/>
          </w:tcPr>
          <w:p w:rsidR="003827CA" w:rsidRPr="00654272" w:rsidRDefault="003827CA" w:rsidP="00522614">
            <w:pPr>
              <w:widowControl/>
              <w:spacing w:after="180"/>
              <w:jc w:val="center"/>
            </w:pPr>
            <w:r w:rsidRPr="00654272">
              <w:rPr>
                <w:rFonts w:ascii="宋体" w:hAnsi="宋体" w:cs="宋体" w:hint="eastAsia"/>
                <w:kern w:val="0"/>
                <w:sz w:val="20"/>
                <w:szCs w:val="20"/>
              </w:rPr>
              <w:t>三、本年度办理结果</w:t>
            </w:r>
          </w:p>
        </w:tc>
        <w:tc>
          <w:tcPr>
            <w:tcW w:w="2940" w:type="dxa"/>
            <w:gridSpan w:val="2"/>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widowControl/>
              <w:spacing w:after="180"/>
              <w:jc w:val="left"/>
            </w:pPr>
            <w:r w:rsidRPr="00654272">
              <w:rPr>
                <w:rFonts w:ascii="楷体" w:eastAsia="楷体" w:hAnsi="楷体" w:cs="楷体" w:hint="eastAsia"/>
                <w:kern w:val="0"/>
                <w:sz w:val="20"/>
                <w:szCs w:val="20"/>
              </w:rPr>
              <w:t>（一）予以公开</w:t>
            </w:r>
          </w:p>
        </w:tc>
        <w:tc>
          <w:tcPr>
            <w:tcW w:w="814" w:type="dxa"/>
            <w:tcBorders>
              <w:top w:val="nil"/>
              <w:left w:val="nil"/>
              <w:bottom w:val="single" w:sz="8" w:space="0" w:color="auto"/>
              <w:right w:val="single" w:sz="8" w:space="0" w:color="auto"/>
            </w:tcBorders>
            <w:tcMar>
              <w:left w:w="108" w:type="dxa"/>
              <w:right w:w="108" w:type="dxa"/>
            </w:tcMar>
            <w:vAlign w:val="center"/>
          </w:tcPr>
          <w:p w:rsidR="003827CA" w:rsidRPr="000D40AA" w:rsidRDefault="00864F04" w:rsidP="003827CA">
            <w:pPr>
              <w:jc w:val="center"/>
              <w:rPr>
                <w:rFonts w:cs="Calibri"/>
                <w:kern w:val="0"/>
                <w:szCs w:val="21"/>
              </w:rPr>
            </w:pPr>
            <w:r>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81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97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A0652F">
              <w:rPr>
                <w:rFonts w:cs="Calibri" w:hint="eastAsia"/>
                <w:kern w:val="0"/>
                <w:szCs w:val="21"/>
              </w:rPr>
              <w:t>0</w:t>
            </w:r>
          </w:p>
        </w:tc>
        <w:tc>
          <w:tcPr>
            <w:tcW w:w="711"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A0652F">
              <w:rPr>
                <w:rFonts w:cs="Calibri" w:hint="eastAsia"/>
                <w:kern w:val="0"/>
                <w:szCs w:val="21"/>
              </w:rPr>
              <w:t>0</w:t>
            </w:r>
          </w:p>
        </w:tc>
        <w:tc>
          <w:tcPr>
            <w:tcW w:w="694" w:type="dxa"/>
            <w:tcBorders>
              <w:top w:val="single" w:sz="8" w:space="0" w:color="auto"/>
              <w:left w:val="nil"/>
              <w:bottom w:val="single" w:sz="8" w:space="0" w:color="auto"/>
              <w:right w:val="single" w:sz="8" w:space="0" w:color="auto"/>
            </w:tcBorders>
            <w:tcMar>
              <w:left w:w="108" w:type="dxa"/>
              <w:right w:w="108" w:type="dxa"/>
            </w:tcMar>
            <w:vAlign w:val="center"/>
          </w:tcPr>
          <w:p w:rsidR="003827CA" w:rsidRPr="000D40AA" w:rsidRDefault="00864F04" w:rsidP="000D40AA">
            <w:pPr>
              <w:jc w:val="center"/>
              <w:rPr>
                <w:rFonts w:cs="Calibri"/>
                <w:kern w:val="0"/>
                <w:szCs w:val="21"/>
              </w:rPr>
            </w:pPr>
            <w:r>
              <w:rPr>
                <w:rFonts w:cs="Calibri" w:hint="eastAsia"/>
                <w:kern w:val="0"/>
                <w:szCs w:val="21"/>
              </w:rPr>
              <w:t>0</w:t>
            </w:r>
          </w:p>
        </w:tc>
      </w:tr>
      <w:tr w:rsidR="003827CA" w:rsidRPr="00654272" w:rsidTr="003827CA">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2940" w:type="dxa"/>
            <w:gridSpan w:val="2"/>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widowControl/>
              <w:spacing w:after="180"/>
              <w:jc w:val="left"/>
            </w:pPr>
            <w:r w:rsidRPr="00654272">
              <w:rPr>
                <w:rFonts w:ascii="楷体" w:eastAsia="楷体" w:hAnsi="楷体" w:cs="楷体" w:hint="eastAsia"/>
                <w:kern w:val="0"/>
                <w:sz w:val="20"/>
                <w:szCs w:val="20"/>
              </w:rPr>
              <w:t>（二）部分公开（区分处理的，只计这一情形，不计其他情形）</w:t>
            </w:r>
          </w:p>
        </w:tc>
        <w:tc>
          <w:tcPr>
            <w:tcW w:w="81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3827CA">
            <w:pPr>
              <w:jc w:val="center"/>
              <w:rPr>
                <w:rFonts w:cs="Calibri"/>
                <w:kern w:val="0"/>
                <w:szCs w:val="21"/>
              </w:rPr>
            </w:pPr>
            <w:r w:rsidRPr="0050751B">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81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97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A0652F">
              <w:rPr>
                <w:rFonts w:cs="Calibri" w:hint="eastAsia"/>
                <w:kern w:val="0"/>
                <w:szCs w:val="21"/>
              </w:rPr>
              <w:t>0</w:t>
            </w:r>
          </w:p>
        </w:tc>
        <w:tc>
          <w:tcPr>
            <w:tcW w:w="711"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A0652F">
              <w:rPr>
                <w:rFonts w:cs="Calibri" w:hint="eastAsia"/>
                <w:kern w:val="0"/>
                <w:szCs w:val="21"/>
              </w:rPr>
              <w:t>0</w:t>
            </w:r>
          </w:p>
        </w:tc>
        <w:tc>
          <w:tcPr>
            <w:tcW w:w="69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0D40AA">
            <w:pPr>
              <w:jc w:val="center"/>
              <w:rPr>
                <w:rFonts w:cs="Calibri"/>
                <w:kern w:val="0"/>
                <w:szCs w:val="21"/>
              </w:rPr>
            </w:pPr>
            <w:r w:rsidRPr="00654272">
              <w:rPr>
                <w:rFonts w:cs="Calibri" w:hint="eastAsia"/>
                <w:kern w:val="0"/>
                <w:szCs w:val="21"/>
              </w:rPr>
              <w:t>0</w:t>
            </w:r>
          </w:p>
        </w:tc>
      </w:tr>
      <w:tr w:rsidR="003827CA" w:rsidRPr="00654272" w:rsidTr="003827CA">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854" w:type="dxa"/>
            <w:vMerge w:val="restart"/>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widowControl/>
              <w:spacing w:after="180"/>
              <w:jc w:val="left"/>
            </w:pPr>
            <w:r w:rsidRPr="00654272">
              <w:rPr>
                <w:rFonts w:ascii="楷体" w:eastAsia="楷体" w:hAnsi="楷体" w:cs="楷体" w:hint="eastAsia"/>
                <w:kern w:val="0"/>
                <w:sz w:val="20"/>
                <w:szCs w:val="20"/>
              </w:rPr>
              <w:t>（三）不予公开</w:t>
            </w:r>
          </w:p>
        </w:tc>
        <w:tc>
          <w:tcPr>
            <w:tcW w:w="2086" w:type="dxa"/>
            <w:tcBorders>
              <w:top w:val="nil"/>
              <w:left w:val="nil"/>
              <w:bottom w:val="single" w:sz="8" w:space="0" w:color="auto"/>
              <w:right w:val="single" w:sz="8" w:space="0" w:color="auto"/>
            </w:tcBorders>
            <w:tcMar>
              <w:left w:w="108" w:type="dxa"/>
              <w:right w:w="108" w:type="dxa"/>
            </w:tcMar>
          </w:tcPr>
          <w:p w:rsidR="003827CA" w:rsidRDefault="003827CA">
            <w:r w:rsidRPr="0050751B">
              <w:rPr>
                <w:rFonts w:cs="Calibri" w:hint="eastAsia"/>
                <w:kern w:val="0"/>
                <w:szCs w:val="21"/>
              </w:rPr>
              <w:t>0</w:t>
            </w:r>
          </w:p>
        </w:tc>
        <w:tc>
          <w:tcPr>
            <w:tcW w:w="81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3827CA">
            <w:pPr>
              <w:jc w:val="center"/>
              <w:rPr>
                <w:rFonts w:cs="Calibri"/>
                <w:kern w:val="0"/>
                <w:szCs w:val="21"/>
              </w:rPr>
            </w:pPr>
            <w:r w:rsidRPr="0050751B">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81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A0652F">
              <w:rPr>
                <w:rFonts w:cs="Calibri" w:hint="eastAsia"/>
                <w:kern w:val="0"/>
                <w:szCs w:val="21"/>
              </w:rPr>
              <w:t>0</w:t>
            </w:r>
          </w:p>
        </w:tc>
        <w:tc>
          <w:tcPr>
            <w:tcW w:w="97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A0652F">
              <w:rPr>
                <w:rFonts w:cs="Calibri" w:hint="eastAsia"/>
                <w:kern w:val="0"/>
                <w:szCs w:val="21"/>
              </w:rPr>
              <w:t>0</w:t>
            </w:r>
          </w:p>
        </w:tc>
        <w:tc>
          <w:tcPr>
            <w:tcW w:w="711"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254031">
              <w:rPr>
                <w:rFonts w:cs="Calibri" w:hint="eastAsia"/>
                <w:kern w:val="0"/>
                <w:szCs w:val="21"/>
              </w:rPr>
              <w:t>0</w:t>
            </w:r>
          </w:p>
        </w:tc>
        <w:tc>
          <w:tcPr>
            <w:tcW w:w="694" w:type="dxa"/>
            <w:tcBorders>
              <w:top w:val="single" w:sz="8" w:space="0" w:color="auto"/>
              <w:left w:val="nil"/>
              <w:bottom w:val="single" w:sz="8" w:space="0" w:color="auto"/>
              <w:right w:val="single" w:sz="8" w:space="0" w:color="auto"/>
            </w:tcBorders>
            <w:tcMar>
              <w:left w:w="108" w:type="dxa"/>
              <w:right w:w="108" w:type="dxa"/>
            </w:tcMar>
            <w:vAlign w:val="center"/>
          </w:tcPr>
          <w:p w:rsidR="003827CA" w:rsidRPr="000D40AA" w:rsidRDefault="003827CA" w:rsidP="000D40AA">
            <w:pPr>
              <w:jc w:val="center"/>
              <w:rPr>
                <w:rFonts w:cs="Calibri"/>
                <w:kern w:val="0"/>
                <w:szCs w:val="21"/>
              </w:rPr>
            </w:pPr>
            <w:r w:rsidRPr="00654272">
              <w:rPr>
                <w:rFonts w:cs="Calibri" w:hint="eastAsia"/>
                <w:kern w:val="0"/>
                <w:szCs w:val="21"/>
              </w:rPr>
              <w:t>0</w:t>
            </w:r>
          </w:p>
        </w:tc>
      </w:tr>
      <w:tr w:rsidR="003827CA" w:rsidRPr="00654272" w:rsidTr="003827CA">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2086" w:type="dxa"/>
            <w:tcBorders>
              <w:top w:val="nil"/>
              <w:left w:val="nil"/>
              <w:bottom w:val="single" w:sz="8" w:space="0" w:color="auto"/>
              <w:right w:val="single" w:sz="8" w:space="0" w:color="auto"/>
            </w:tcBorders>
            <w:tcMar>
              <w:left w:w="108" w:type="dxa"/>
              <w:right w:w="108" w:type="dxa"/>
            </w:tcMar>
          </w:tcPr>
          <w:p w:rsidR="003827CA" w:rsidRDefault="003827CA">
            <w:r w:rsidRPr="0050751B">
              <w:rPr>
                <w:rFonts w:cs="Calibri" w:hint="eastAsia"/>
                <w:kern w:val="0"/>
                <w:szCs w:val="21"/>
              </w:rPr>
              <w:t>0</w:t>
            </w:r>
          </w:p>
        </w:tc>
        <w:tc>
          <w:tcPr>
            <w:tcW w:w="81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3827CA">
            <w:pPr>
              <w:jc w:val="center"/>
              <w:rPr>
                <w:rFonts w:cs="Calibri"/>
                <w:kern w:val="0"/>
                <w:szCs w:val="21"/>
              </w:rPr>
            </w:pPr>
            <w:r w:rsidRPr="0050751B">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81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A0652F">
              <w:rPr>
                <w:rFonts w:cs="Calibri" w:hint="eastAsia"/>
                <w:kern w:val="0"/>
                <w:szCs w:val="21"/>
              </w:rPr>
              <w:t>0</w:t>
            </w:r>
          </w:p>
        </w:tc>
        <w:tc>
          <w:tcPr>
            <w:tcW w:w="97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A0652F">
              <w:rPr>
                <w:rFonts w:cs="Calibri" w:hint="eastAsia"/>
                <w:kern w:val="0"/>
                <w:szCs w:val="21"/>
              </w:rPr>
              <w:t>0</w:t>
            </w:r>
          </w:p>
        </w:tc>
        <w:tc>
          <w:tcPr>
            <w:tcW w:w="711"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254031">
              <w:rPr>
                <w:rFonts w:cs="Calibri" w:hint="eastAsia"/>
                <w:kern w:val="0"/>
                <w:szCs w:val="21"/>
              </w:rPr>
              <w:t>0</w:t>
            </w:r>
          </w:p>
        </w:tc>
        <w:tc>
          <w:tcPr>
            <w:tcW w:w="69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0D40AA">
            <w:pPr>
              <w:jc w:val="center"/>
              <w:rPr>
                <w:rFonts w:cs="Calibri"/>
                <w:kern w:val="0"/>
                <w:szCs w:val="21"/>
              </w:rPr>
            </w:pPr>
            <w:r w:rsidRPr="00654272">
              <w:rPr>
                <w:rFonts w:cs="Calibri" w:hint="eastAsia"/>
                <w:kern w:val="0"/>
                <w:szCs w:val="21"/>
              </w:rPr>
              <w:t>0</w:t>
            </w:r>
          </w:p>
        </w:tc>
      </w:tr>
      <w:tr w:rsidR="003827CA" w:rsidRPr="00654272" w:rsidTr="003827CA">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2086" w:type="dxa"/>
            <w:tcBorders>
              <w:top w:val="nil"/>
              <w:left w:val="nil"/>
              <w:bottom w:val="single" w:sz="8" w:space="0" w:color="auto"/>
              <w:right w:val="single" w:sz="8" w:space="0" w:color="auto"/>
            </w:tcBorders>
            <w:tcMar>
              <w:left w:w="108" w:type="dxa"/>
              <w:right w:w="108" w:type="dxa"/>
            </w:tcMar>
          </w:tcPr>
          <w:p w:rsidR="003827CA" w:rsidRDefault="003827CA">
            <w:r w:rsidRPr="0050751B">
              <w:rPr>
                <w:rFonts w:cs="Calibri" w:hint="eastAsia"/>
                <w:kern w:val="0"/>
                <w:szCs w:val="21"/>
              </w:rPr>
              <w:t>0</w:t>
            </w:r>
          </w:p>
        </w:tc>
        <w:tc>
          <w:tcPr>
            <w:tcW w:w="81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3827CA">
            <w:pPr>
              <w:jc w:val="center"/>
              <w:rPr>
                <w:rFonts w:cs="Calibri"/>
                <w:kern w:val="0"/>
                <w:szCs w:val="21"/>
              </w:rPr>
            </w:pPr>
            <w:r w:rsidRPr="0050751B">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81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A0652F">
              <w:rPr>
                <w:rFonts w:cs="Calibri" w:hint="eastAsia"/>
                <w:kern w:val="0"/>
                <w:szCs w:val="21"/>
              </w:rPr>
              <w:t>0</w:t>
            </w:r>
          </w:p>
        </w:tc>
        <w:tc>
          <w:tcPr>
            <w:tcW w:w="97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A0652F">
              <w:rPr>
                <w:rFonts w:cs="Calibri" w:hint="eastAsia"/>
                <w:kern w:val="0"/>
                <w:szCs w:val="21"/>
              </w:rPr>
              <w:t>0</w:t>
            </w:r>
          </w:p>
        </w:tc>
        <w:tc>
          <w:tcPr>
            <w:tcW w:w="711"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254031">
              <w:rPr>
                <w:rFonts w:cs="Calibri" w:hint="eastAsia"/>
                <w:kern w:val="0"/>
                <w:szCs w:val="21"/>
              </w:rPr>
              <w:t>0</w:t>
            </w:r>
          </w:p>
        </w:tc>
        <w:tc>
          <w:tcPr>
            <w:tcW w:w="69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0D40AA">
            <w:pPr>
              <w:jc w:val="center"/>
              <w:rPr>
                <w:rFonts w:cs="Calibri"/>
                <w:kern w:val="0"/>
                <w:szCs w:val="21"/>
              </w:rPr>
            </w:pPr>
            <w:r w:rsidRPr="00654272">
              <w:rPr>
                <w:rFonts w:cs="Calibri" w:hint="eastAsia"/>
                <w:kern w:val="0"/>
                <w:szCs w:val="21"/>
              </w:rPr>
              <w:t>0</w:t>
            </w:r>
          </w:p>
        </w:tc>
      </w:tr>
      <w:tr w:rsidR="003827CA" w:rsidRPr="00654272" w:rsidTr="003827CA">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2086" w:type="dxa"/>
            <w:tcBorders>
              <w:top w:val="nil"/>
              <w:left w:val="nil"/>
              <w:bottom w:val="single" w:sz="8" w:space="0" w:color="auto"/>
              <w:right w:val="single" w:sz="8" w:space="0" w:color="auto"/>
            </w:tcBorders>
            <w:tcMar>
              <w:left w:w="108" w:type="dxa"/>
              <w:right w:w="108" w:type="dxa"/>
            </w:tcMar>
          </w:tcPr>
          <w:p w:rsidR="003827CA" w:rsidRDefault="003827CA">
            <w:r w:rsidRPr="0050751B">
              <w:rPr>
                <w:rFonts w:cs="Calibri" w:hint="eastAsia"/>
                <w:kern w:val="0"/>
                <w:szCs w:val="21"/>
              </w:rPr>
              <w:t>0</w:t>
            </w:r>
          </w:p>
        </w:tc>
        <w:tc>
          <w:tcPr>
            <w:tcW w:w="814"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81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A0652F">
              <w:rPr>
                <w:rFonts w:cs="Calibri" w:hint="eastAsia"/>
                <w:kern w:val="0"/>
                <w:szCs w:val="21"/>
              </w:rPr>
              <w:t>0</w:t>
            </w:r>
          </w:p>
        </w:tc>
        <w:tc>
          <w:tcPr>
            <w:tcW w:w="97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A0652F">
              <w:rPr>
                <w:rFonts w:cs="Calibri" w:hint="eastAsia"/>
                <w:kern w:val="0"/>
                <w:szCs w:val="21"/>
              </w:rPr>
              <w:t>0</w:t>
            </w:r>
          </w:p>
        </w:tc>
        <w:tc>
          <w:tcPr>
            <w:tcW w:w="711"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254031">
              <w:rPr>
                <w:rFonts w:cs="Calibri" w:hint="eastAsia"/>
                <w:kern w:val="0"/>
                <w:szCs w:val="21"/>
              </w:rPr>
              <w:t>0</w:t>
            </w:r>
          </w:p>
        </w:tc>
        <w:tc>
          <w:tcPr>
            <w:tcW w:w="69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0D40AA">
            <w:pPr>
              <w:jc w:val="center"/>
              <w:rPr>
                <w:rFonts w:cs="Calibri"/>
                <w:kern w:val="0"/>
                <w:szCs w:val="21"/>
              </w:rPr>
            </w:pPr>
            <w:r w:rsidRPr="00654272">
              <w:rPr>
                <w:rFonts w:cs="Calibri" w:hint="eastAsia"/>
                <w:kern w:val="0"/>
                <w:szCs w:val="21"/>
              </w:rPr>
              <w:t>0</w:t>
            </w:r>
          </w:p>
        </w:tc>
      </w:tr>
      <w:tr w:rsidR="003827CA" w:rsidRPr="00654272" w:rsidTr="003827CA">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2086" w:type="dxa"/>
            <w:tcBorders>
              <w:top w:val="nil"/>
              <w:left w:val="nil"/>
              <w:bottom w:val="single" w:sz="8" w:space="0" w:color="auto"/>
              <w:right w:val="single" w:sz="8" w:space="0" w:color="auto"/>
            </w:tcBorders>
            <w:tcMar>
              <w:left w:w="108" w:type="dxa"/>
              <w:right w:w="108" w:type="dxa"/>
            </w:tcMar>
          </w:tcPr>
          <w:p w:rsidR="003827CA" w:rsidRDefault="003827CA">
            <w:r w:rsidRPr="0050751B">
              <w:rPr>
                <w:rFonts w:cs="Calibri" w:hint="eastAsia"/>
                <w:kern w:val="0"/>
                <w:szCs w:val="21"/>
              </w:rPr>
              <w:t>0</w:t>
            </w:r>
          </w:p>
        </w:tc>
        <w:tc>
          <w:tcPr>
            <w:tcW w:w="814"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50751B">
              <w:rPr>
                <w:rFonts w:cs="Calibri" w:hint="eastAsia"/>
                <w:kern w:val="0"/>
                <w:szCs w:val="21"/>
              </w:rPr>
              <w:t>0</w:t>
            </w:r>
          </w:p>
        </w:tc>
        <w:tc>
          <w:tcPr>
            <w:tcW w:w="81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A0652F">
              <w:rPr>
                <w:rFonts w:cs="Calibri" w:hint="eastAsia"/>
                <w:kern w:val="0"/>
                <w:szCs w:val="21"/>
              </w:rPr>
              <w:t>0</w:t>
            </w:r>
          </w:p>
        </w:tc>
        <w:tc>
          <w:tcPr>
            <w:tcW w:w="97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A0652F">
              <w:rPr>
                <w:rFonts w:cs="Calibri" w:hint="eastAsia"/>
                <w:kern w:val="0"/>
                <w:szCs w:val="21"/>
              </w:rPr>
              <w:t>0</w:t>
            </w:r>
          </w:p>
        </w:tc>
        <w:tc>
          <w:tcPr>
            <w:tcW w:w="711"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254031">
              <w:rPr>
                <w:rFonts w:cs="Calibri" w:hint="eastAsia"/>
                <w:kern w:val="0"/>
                <w:szCs w:val="21"/>
              </w:rPr>
              <w:t>0</w:t>
            </w:r>
          </w:p>
        </w:tc>
        <w:tc>
          <w:tcPr>
            <w:tcW w:w="69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0D40AA">
            <w:pPr>
              <w:jc w:val="center"/>
              <w:rPr>
                <w:rFonts w:cs="Calibri"/>
                <w:kern w:val="0"/>
                <w:szCs w:val="21"/>
              </w:rPr>
            </w:pPr>
            <w:r w:rsidRPr="00654272">
              <w:rPr>
                <w:rFonts w:cs="Calibri" w:hint="eastAsia"/>
                <w:kern w:val="0"/>
                <w:szCs w:val="21"/>
              </w:rPr>
              <w:t>0</w:t>
            </w:r>
          </w:p>
        </w:tc>
      </w:tr>
      <w:tr w:rsidR="003827CA" w:rsidRPr="00654272" w:rsidTr="003827CA">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2086" w:type="dxa"/>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widowControl/>
              <w:spacing w:after="180"/>
              <w:jc w:val="left"/>
            </w:pPr>
            <w:r w:rsidRPr="00654272">
              <w:rPr>
                <w:rFonts w:ascii="楷体" w:eastAsia="楷体" w:hAnsi="楷体" w:cs="楷体" w:hint="eastAsia"/>
                <w:kern w:val="0"/>
                <w:sz w:val="20"/>
                <w:szCs w:val="20"/>
              </w:rPr>
              <w:t>6.属于四类过程性信息</w:t>
            </w:r>
          </w:p>
        </w:tc>
        <w:tc>
          <w:tcPr>
            <w:tcW w:w="81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3827CA">
            <w:pPr>
              <w:jc w:val="center"/>
              <w:rPr>
                <w:rFonts w:cs="Calibri"/>
                <w:kern w:val="0"/>
                <w:szCs w:val="21"/>
              </w:rPr>
            </w:pPr>
            <w:r w:rsidRPr="00A13CBF">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A13CBF">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A13CBF">
              <w:rPr>
                <w:rFonts w:cs="Calibri" w:hint="eastAsia"/>
                <w:kern w:val="0"/>
                <w:szCs w:val="21"/>
              </w:rPr>
              <w:t>0</w:t>
            </w:r>
          </w:p>
        </w:tc>
        <w:tc>
          <w:tcPr>
            <w:tcW w:w="81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A13CBF">
              <w:rPr>
                <w:rFonts w:cs="Calibri" w:hint="eastAsia"/>
                <w:kern w:val="0"/>
                <w:szCs w:val="21"/>
              </w:rPr>
              <w:t>0</w:t>
            </w:r>
          </w:p>
        </w:tc>
        <w:tc>
          <w:tcPr>
            <w:tcW w:w="97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A13CBF">
              <w:rPr>
                <w:rFonts w:cs="Calibri" w:hint="eastAsia"/>
                <w:kern w:val="0"/>
                <w:szCs w:val="21"/>
              </w:rPr>
              <w:t>0</w:t>
            </w:r>
          </w:p>
        </w:tc>
        <w:tc>
          <w:tcPr>
            <w:tcW w:w="711"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254031">
              <w:rPr>
                <w:rFonts w:cs="Calibri" w:hint="eastAsia"/>
                <w:kern w:val="0"/>
                <w:szCs w:val="21"/>
              </w:rPr>
              <w:t>0</w:t>
            </w:r>
          </w:p>
        </w:tc>
        <w:tc>
          <w:tcPr>
            <w:tcW w:w="69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0D40AA">
            <w:pPr>
              <w:jc w:val="center"/>
              <w:rPr>
                <w:rFonts w:cs="Calibri"/>
                <w:kern w:val="0"/>
                <w:szCs w:val="21"/>
              </w:rPr>
            </w:pPr>
            <w:r w:rsidRPr="00654272">
              <w:rPr>
                <w:rFonts w:cs="Calibri" w:hint="eastAsia"/>
                <w:kern w:val="0"/>
                <w:szCs w:val="21"/>
              </w:rPr>
              <w:t>0</w:t>
            </w:r>
          </w:p>
        </w:tc>
      </w:tr>
      <w:tr w:rsidR="003827CA" w:rsidRPr="00654272" w:rsidTr="003827CA">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2086" w:type="dxa"/>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widowControl/>
              <w:spacing w:after="180"/>
              <w:jc w:val="left"/>
            </w:pPr>
            <w:r w:rsidRPr="00654272">
              <w:rPr>
                <w:rFonts w:ascii="楷体" w:eastAsia="楷体" w:hAnsi="楷体" w:cs="楷体" w:hint="eastAsia"/>
                <w:kern w:val="0"/>
                <w:sz w:val="20"/>
                <w:szCs w:val="20"/>
              </w:rPr>
              <w:t>7.属于行政执法案卷</w:t>
            </w:r>
          </w:p>
        </w:tc>
        <w:tc>
          <w:tcPr>
            <w:tcW w:w="81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3827CA">
            <w:pPr>
              <w:jc w:val="center"/>
              <w:rPr>
                <w:rFonts w:cs="Calibri"/>
                <w:kern w:val="0"/>
                <w:szCs w:val="21"/>
              </w:rPr>
            </w:pPr>
            <w:r w:rsidRPr="00A13CBF">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A13CBF">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A13CBF">
              <w:rPr>
                <w:rFonts w:cs="Calibri" w:hint="eastAsia"/>
                <w:kern w:val="0"/>
                <w:szCs w:val="21"/>
              </w:rPr>
              <w:t>0</w:t>
            </w:r>
          </w:p>
        </w:tc>
        <w:tc>
          <w:tcPr>
            <w:tcW w:w="81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A13CBF">
              <w:rPr>
                <w:rFonts w:cs="Calibri" w:hint="eastAsia"/>
                <w:kern w:val="0"/>
                <w:szCs w:val="21"/>
              </w:rPr>
              <w:t>0</w:t>
            </w:r>
          </w:p>
        </w:tc>
        <w:tc>
          <w:tcPr>
            <w:tcW w:w="97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A13CBF">
              <w:rPr>
                <w:rFonts w:cs="Calibri" w:hint="eastAsia"/>
                <w:kern w:val="0"/>
                <w:szCs w:val="21"/>
              </w:rPr>
              <w:t>0</w:t>
            </w:r>
          </w:p>
        </w:tc>
        <w:tc>
          <w:tcPr>
            <w:tcW w:w="711"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254031">
              <w:rPr>
                <w:rFonts w:cs="Calibri" w:hint="eastAsia"/>
                <w:kern w:val="0"/>
                <w:szCs w:val="21"/>
              </w:rPr>
              <w:t>0</w:t>
            </w:r>
          </w:p>
        </w:tc>
        <w:tc>
          <w:tcPr>
            <w:tcW w:w="69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0D40AA">
            <w:pPr>
              <w:jc w:val="center"/>
              <w:rPr>
                <w:rFonts w:cs="Calibri"/>
                <w:kern w:val="0"/>
                <w:szCs w:val="21"/>
              </w:rPr>
            </w:pPr>
            <w:r w:rsidRPr="00654272">
              <w:rPr>
                <w:rFonts w:cs="Calibri" w:hint="eastAsia"/>
                <w:kern w:val="0"/>
                <w:szCs w:val="21"/>
              </w:rPr>
              <w:t>0</w:t>
            </w:r>
          </w:p>
        </w:tc>
      </w:tr>
      <w:tr w:rsidR="003827CA" w:rsidRPr="00654272" w:rsidTr="003827CA">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2086" w:type="dxa"/>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widowControl/>
              <w:spacing w:after="180"/>
              <w:jc w:val="left"/>
            </w:pPr>
            <w:r w:rsidRPr="00654272">
              <w:rPr>
                <w:rFonts w:ascii="楷体" w:eastAsia="楷体" w:hAnsi="楷体" w:cs="楷体" w:hint="eastAsia"/>
                <w:kern w:val="0"/>
                <w:sz w:val="20"/>
                <w:szCs w:val="20"/>
              </w:rPr>
              <w:t>8.属于行政查询事项</w:t>
            </w:r>
          </w:p>
        </w:tc>
        <w:tc>
          <w:tcPr>
            <w:tcW w:w="81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3827CA">
            <w:pPr>
              <w:jc w:val="center"/>
              <w:rPr>
                <w:rFonts w:cs="Calibri"/>
                <w:kern w:val="0"/>
                <w:szCs w:val="21"/>
              </w:rPr>
            </w:pPr>
            <w:r w:rsidRPr="00701636">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81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97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711"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69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0D40AA">
            <w:pPr>
              <w:jc w:val="center"/>
              <w:rPr>
                <w:rFonts w:cs="Calibri"/>
                <w:kern w:val="0"/>
                <w:szCs w:val="21"/>
              </w:rPr>
            </w:pPr>
            <w:r w:rsidRPr="00654272">
              <w:rPr>
                <w:rFonts w:cs="Calibri" w:hint="eastAsia"/>
                <w:kern w:val="0"/>
                <w:szCs w:val="21"/>
              </w:rPr>
              <w:t>0</w:t>
            </w:r>
          </w:p>
        </w:tc>
      </w:tr>
      <w:tr w:rsidR="003827CA" w:rsidRPr="00654272" w:rsidTr="003827CA">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854" w:type="dxa"/>
            <w:vMerge w:val="restart"/>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widowControl/>
              <w:spacing w:after="180"/>
              <w:jc w:val="left"/>
            </w:pPr>
            <w:r w:rsidRPr="00654272">
              <w:rPr>
                <w:rFonts w:ascii="楷体" w:eastAsia="楷体" w:hAnsi="楷体" w:cs="楷体" w:hint="eastAsia"/>
                <w:kern w:val="0"/>
                <w:sz w:val="20"/>
                <w:szCs w:val="20"/>
              </w:rPr>
              <w:t>（四）无法提供</w:t>
            </w:r>
          </w:p>
        </w:tc>
        <w:tc>
          <w:tcPr>
            <w:tcW w:w="2086" w:type="dxa"/>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widowControl/>
              <w:spacing w:after="180"/>
              <w:jc w:val="left"/>
            </w:pPr>
            <w:r w:rsidRPr="00654272">
              <w:rPr>
                <w:rFonts w:ascii="楷体" w:eastAsia="楷体" w:hAnsi="楷体" w:cs="楷体" w:hint="eastAsia"/>
                <w:kern w:val="0"/>
                <w:sz w:val="20"/>
                <w:szCs w:val="20"/>
              </w:rPr>
              <w:t>1.本机关不掌握相关政府信息</w:t>
            </w:r>
          </w:p>
        </w:tc>
        <w:tc>
          <w:tcPr>
            <w:tcW w:w="814" w:type="dxa"/>
            <w:tcBorders>
              <w:top w:val="nil"/>
              <w:left w:val="nil"/>
              <w:bottom w:val="single" w:sz="8" w:space="0" w:color="auto"/>
              <w:right w:val="single" w:sz="8" w:space="0" w:color="auto"/>
            </w:tcBorders>
            <w:tcMar>
              <w:left w:w="108" w:type="dxa"/>
              <w:right w:w="108" w:type="dxa"/>
            </w:tcMar>
            <w:vAlign w:val="center"/>
          </w:tcPr>
          <w:p w:rsidR="003827CA" w:rsidRPr="000D40AA" w:rsidRDefault="00D031F0" w:rsidP="003827CA">
            <w:pPr>
              <w:jc w:val="center"/>
              <w:rPr>
                <w:rFonts w:cs="Calibri"/>
                <w:kern w:val="0"/>
                <w:szCs w:val="21"/>
              </w:rPr>
            </w:pPr>
            <w:r>
              <w:rPr>
                <w:rFonts w:cs="Calibri" w:hint="eastAsia"/>
                <w:kern w:val="0"/>
                <w:szCs w:val="21"/>
              </w:rPr>
              <w:t>1</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81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97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711"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694" w:type="dxa"/>
            <w:tcBorders>
              <w:top w:val="nil"/>
              <w:left w:val="nil"/>
              <w:bottom w:val="single" w:sz="8" w:space="0" w:color="auto"/>
              <w:right w:val="single" w:sz="8" w:space="0" w:color="auto"/>
            </w:tcBorders>
            <w:tcMar>
              <w:left w:w="108" w:type="dxa"/>
              <w:right w:w="108" w:type="dxa"/>
            </w:tcMar>
            <w:vAlign w:val="center"/>
          </w:tcPr>
          <w:p w:rsidR="003827CA" w:rsidRPr="000D40AA" w:rsidRDefault="00D031F0" w:rsidP="000D40AA">
            <w:pPr>
              <w:jc w:val="center"/>
              <w:rPr>
                <w:rFonts w:cs="Calibri"/>
                <w:kern w:val="0"/>
                <w:szCs w:val="21"/>
              </w:rPr>
            </w:pPr>
            <w:r>
              <w:rPr>
                <w:rFonts w:cs="Calibri" w:hint="eastAsia"/>
                <w:kern w:val="0"/>
                <w:szCs w:val="21"/>
              </w:rPr>
              <w:t>1</w:t>
            </w:r>
          </w:p>
        </w:tc>
      </w:tr>
      <w:tr w:rsidR="003827CA" w:rsidRPr="00654272" w:rsidTr="003827CA">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2086" w:type="dxa"/>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widowControl/>
              <w:spacing w:after="180"/>
              <w:jc w:val="left"/>
            </w:pPr>
            <w:r w:rsidRPr="00654272">
              <w:rPr>
                <w:rFonts w:ascii="楷体" w:eastAsia="楷体" w:hAnsi="楷体" w:cs="楷体" w:hint="eastAsia"/>
                <w:kern w:val="0"/>
                <w:sz w:val="20"/>
                <w:szCs w:val="20"/>
              </w:rPr>
              <w:t>2.没有现成信息需要另行制作</w:t>
            </w:r>
          </w:p>
        </w:tc>
        <w:tc>
          <w:tcPr>
            <w:tcW w:w="81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3827CA">
            <w:pPr>
              <w:jc w:val="center"/>
              <w:rPr>
                <w:rFonts w:cs="Calibri"/>
                <w:kern w:val="0"/>
                <w:szCs w:val="21"/>
              </w:rPr>
            </w:pPr>
            <w:r w:rsidRPr="00701636">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81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97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711"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69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0D40AA">
            <w:pPr>
              <w:jc w:val="center"/>
              <w:rPr>
                <w:rFonts w:cs="Calibri"/>
                <w:kern w:val="0"/>
                <w:szCs w:val="21"/>
              </w:rPr>
            </w:pPr>
            <w:r w:rsidRPr="00654272">
              <w:rPr>
                <w:rFonts w:cs="Calibri" w:hint="eastAsia"/>
                <w:kern w:val="0"/>
                <w:szCs w:val="21"/>
              </w:rPr>
              <w:t>0</w:t>
            </w:r>
          </w:p>
        </w:tc>
      </w:tr>
      <w:tr w:rsidR="003827CA" w:rsidRPr="00654272" w:rsidTr="003827CA">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2086" w:type="dxa"/>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widowControl/>
              <w:spacing w:after="180"/>
              <w:jc w:val="left"/>
            </w:pPr>
            <w:r w:rsidRPr="00654272">
              <w:rPr>
                <w:rFonts w:ascii="楷体" w:eastAsia="楷体" w:hAnsi="楷体" w:cs="楷体" w:hint="eastAsia"/>
                <w:kern w:val="0"/>
                <w:sz w:val="20"/>
                <w:szCs w:val="20"/>
              </w:rPr>
              <w:t>3.补正后申请内容仍不明确</w:t>
            </w:r>
          </w:p>
        </w:tc>
        <w:tc>
          <w:tcPr>
            <w:tcW w:w="81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3827CA">
            <w:pPr>
              <w:jc w:val="center"/>
              <w:rPr>
                <w:rFonts w:cs="Calibri"/>
                <w:kern w:val="0"/>
                <w:szCs w:val="21"/>
              </w:rPr>
            </w:pPr>
            <w:r w:rsidRPr="00701636">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81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97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711"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69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0D40AA">
            <w:pPr>
              <w:jc w:val="center"/>
              <w:rPr>
                <w:rFonts w:cs="Calibri"/>
                <w:kern w:val="0"/>
                <w:szCs w:val="21"/>
              </w:rPr>
            </w:pPr>
            <w:r w:rsidRPr="00654272">
              <w:rPr>
                <w:rFonts w:cs="Calibri" w:hint="eastAsia"/>
                <w:kern w:val="0"/>
                <w:szCs w:val="21"/>
              </w:rPr>
              <w:t>0</w:t>
            </w:r>
          </w:p>
        </w:tc>
      </w:tr>
      <w:tr w:rsidR="003827CA" w:rsidRPr="00654272" w:rsidTr="003827CA">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854" w:type="dxa"/>
            <w:vMerge w:val="restart"/>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widowControl/>
              <w:spacing w:after="180"/>
              <w:jc w:val="left"/>
            </w:pPr>
            <w:r w:rsidRPr="00654272">
              <w:rPr>
                <w:rFonts w:ascii="楷体" w:eastAsia="楷体" w:hAnsi="楷体" w:cs="楷体" w:hint="eastAsia"/>
                <w:kern w:val="0"/>
                <w:sz w:val="20"/>
                <w:szCs w:val="20"/>
              </w:rPr>
              <w:t>（五）</w:t>
            </w:r>
            <w:proofErr w:type="gramStart"/>
            <w:r w:rsidRPr="00654272">
              <w:rPr>
                <w:rFonts w:ascii="楷体" w:eastAsia="楷体" w:hAnsi="楷体" w:cs="楷体" w:hint="eastAsia"/>
                <w:kern w:val="0"/>
                <w:sz w:val="20"/>
                <w:szCs w:val="20"/>
              </w:rPr>
              <w:t>不予处理</w:t>
            </w:r>
            <w:proofErr w:type="gramEnd"/>
          </w:p>
        </w:tc>
        <w:tc>
          <w:tcPr>
            <w:tcW w:w="2086" w:type="dxa"/>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widowControl/>
              <w:spacing w:after="180"/>
              <w:jc w:val="left"/>
            </w:pPr>
            <w:r w:rsidRPr="00654272">
              <w:rPr>
                <w:rFonts w:ascii="楷体" w:eastAsia="楷体" w:hAnsi="楷体" w:cs="楷体" w:hint="eastAsia"/>
                <w:kern w:val="0"/>
                <w:sz w:val="20"/>
                <w:szCs w:val="20"/>
              </w:rPr>
              <w:t>1.信访举报投诉类申请</w:t>
            </w:r>
          </w:p>
        </w:tc>
        <w:tc>
          <w:tcPr>
            <w:tcW w:w="81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3827CA">
            <w:pPr>
              <w:jc w:val="center"/>
              <w:rPr>
                <w:rFonts w:cs="Calibri"/>
                <w:kern w:val="0"/>
                <w:szCs w:val="21"/>
              </w:rPr>
            </w:pPr>
            <w:r w:rsidRPr="00701636">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81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97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711"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69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0D40AA">
            <w:pPr>
              <w:jc w:val="center"/>
              <w:rPr>
                <w:rFonts w:cs="Calibri"/>
                <w:kern w:val="0"/>
                <w:szCs w:val="21"/>
              </w:rPr>
            </w:pPr>
            <w:r w:rsidRPr="00654272">
              <w:rPr>
                <w:rFonts w:cs="Calibri" w:hint="eastAsia"/>
                <w:kern w:val="0"/>
                <w:szCs w:val="21"/>
              </w:rPr>
              <w:t>0</w:t>
            </w:r>
          </w:p>
        </w:tc>
      </w:tr>
      <w:tr w:rsidR="003827CA" w:rsidRPr="00654272" w:rsidTr="003827CA">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2086" w:type="dxa"/>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widowControl/>
              <w:spacing w:after="180"/>
              <w:jc w:val="left"/>
            </w:pPr>
            <w:r w:rsidRPr="00654272">
              <w:rPr>
                <w:rFonts w:ascii="楷体" w:eastAsia="楷体" w:hAnsi="楷体" w:cs="楷体" w:hint="eastAsia"/>
                <w:kern w:val="0"/>
                <w:sz w:val="20"/>
                <w:szCs w:val="20"/>
              </w:rPr>
              <w:t>2.重复申请</w:t>
            </w:r>
          </w:p>
        </w:tc>
        <w:tc>
          <w:tcPr>
            <w:tcW w:w="814" w:type="dxa"/>
            <w:tcBorders>
              <w:top w:val="nil"/>
              <w:left w:val="nil"/>
              <w:bottom w:val="single" w:sz="8" w:space="0" w:color="auto"/>
              <w:right w:val="single" w:sz="8" w:space="0" w:color="auto"/>
            </w:tcBorders>
            <w:tcMar>
              <w:left w:w="108" w:type="dxa"/>
              <w:right w:w="108" w:type="dxa"/>
            </w:tcMar>
            <w:vAlign w:val="center"/>
          </w:tcPr>
          <w:p w:rsidR="003827CA" w:rsidRPr="000D40AA" w:rsidRDefault="00D031F0" w:rsidP="003827CA">
            <w:pPr>
              <w:jc w:val="center"/>
              <w:rPr>
                <w:rFonts w:cs="Calibri"/>
                <w:kern w:val="0"/>
                <w:szCs w:val="21"/>
              </w:rPr>
            </w:pPr>
            <w:r>
              <w:rPr>
                <w:rFonts w:cs="Calibri" w:hint="eastAsia"/>
                <w:kern w:val="0"/>
                <w:szCs w:val="21"/>
              </w:rPr>
              <w:t>1</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81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97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711"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694" w:type="dxa"/>
            <w:tcBorders>
              <w:top w:val="nil"/>
              <w:left w:val="nil"/>
              <w:bottom w:val="single" w:sz="8" w:space="0" w:color="auto"/>
              <w:right w:val="single" w:sz="8" w:space="0" w:color="auto"/>
            </w:tcBorders>
            <w:tcMar>
              <w:left w:w="108" w:type="dxa"/>
              <w:right w:w="108" w:type="dxa"/>
            </w:tcMar>
            <w:vAlign w:val="center"/>
          </w:tcPr>
          <w:p w:rsidR="003827CA" w:rsidRPr="00654272" w:rsidRDefault="00D031F0" w:rsidP="000D40AA">
            <w:pPr>
              <w:jc w:val="center"/>
              <w:rPr>
                <w:szCs w:val="21"/>
              </w:rPr>
            </w:pPr>
            <w:r>
              <w:rPr>
                <w:rFonts w:cs="Calibri" w:hint="eastAsia"/>
                <w:kern w:val="0"/>
                <w:szCs w:val="21"/>
              </w:rPr>
              <w:t>1</w:t>
            </w:r>
          </w:p>
        </w:tc>
      </w:tr>
      <w:tr w:rsidR="003827CA" w:rsidRPr="00654272" w:rsidTr="003827CA">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2086" w:type="dxa"/>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widowControl/>
              <w:spacing w:after="180"/>
              <w:jc w:val="left"/>
            </w:pPr>
            <w:r w:rsidRPr="00654272">
              <w:rPr>
                <w:rFonts w:ascii="楷体" w:eastAsia="楷体" w:hAnsi="楷体" w:cs="楷体" w:hint="eastAsia"/>
                <w:kern w:val="0"/>
                <w:sz w:val="20"/>
                <w:szCs w:val="20"/>
              </w:rPr>
              <w:t>3.要求提供公开出版物</w:t>
            </w:r>
          </w:p>
        </w:tc>
        <w:tc>
          <w:tcPr>
            <w:tcW w:w="81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3827CA">
            <w:pPr>
              <w:jc w:val="center"/>
              <w:rPr>
                <w:rFonts w:cs="Calibri"/>
                <w:kern w:val="0"/>
                <w:szCs w:val="21"/>
              </w:rPr>
            </w:pPr>
            <w:r w:rsidRPr="00701636">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81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97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711"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69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0D40AA">
            <w:pPr>
              <w:jc w:val="center"/>
              <w:rPr>
                <w:rFonts w:cs="Calibri"/>
                <w:kern w:val="0"/>
                <w:szCs w:val="21"/>
              </w:rPr>
            </w:pPr>
            <w:r w:rsidRPr="00654272">
              <w:rPr>
                <w:rFonts w:cs="Calibri" w:hint="eastAsia"/>
                <w:kern w:val="0"/>
                <w:szCs w:val="21"/>
              </w:rPr>
              <w:t>0</w:t>
            </w:r>
          </w:p>
        </w:tc>
      </w:tr>
      <w:tr w:rsidR="003827CA" w:rsidRPr="00654272" w:rsidTr="003827CA">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2086" w:type="dxa"/>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widowControl/>
              <w:spacing w:after="180"/>
              <w:jc w:val="left"/>
            </w:pPr>
            <w:r w:rsidRPr="00654272">
              <w:rPr>
                <w:rFonts w:ascii="楷体" w:eastAsia="楷体" w:hAnsi="楷体" w:cs="楷体" w:hint="eastAsia"/>
                <w:kern w:val="0"/>
                <w:sz w:val="20"/>
                <w:szCs w:val="20"/>
              </w:rPr>
              <w:t>4.无正当理由大量反复申请</w:t>
            </w:r>
          </w:p>
        </w:tc>
        <w:tc>
          <w:tcPr>
            <w:tcW w:w="81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3827CA">
            <w:pPr>
              <w:jc w:val="center"/>
              <w:rPr>
                <w:rFonts w:cs="Calibri"/>
                <w:kern w:val="0"/>
                <w:szCs w:val="21"/>
              </w:rPr>
            </w:pPr>
            <w:r w:rsidRPr="00701636">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81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97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711"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69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0D40AA">
            <w:pPr>
              <w:jc w:val="center"/>
              <w:rPr>
                <w:rFonts w:cs="Calibri"/>
                <w:kern w:val="0"/>
                <w:szCs w:val="21"/>
              </w:rPr>
            </w:pPr>
            <w:r w:rsidRPr="00654272">
              <w:rPr>
                <w:rFonts w:cs="Calibri" w:hint="eastAsia"/>
                <w:kern w:val="0"/>
                <w:szCs w:val="21"/>
              </w:rPr>
              <w:t>0</w:t>
            </w:r>
          </w:p>
        </w:tc>
      </w:tr>
      <w:tr w:rsidR="003827CA" w:rsidRPr="00654272" w:rsidTr="003827CA">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854" w:type="dxa"/>
            <w:vMerge/>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2086" w:type="dxa"/>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widowControl/>
              <w:spacing w:after="180"/>
              <w:jc w:val="left"/>
            </w:pPr>
            <w:r w:rsidRPr="00654272">
              <w:rPr>
                <w:rFonts w:ascii="楷体" w:eastAsia="楷体" w:hAnsi="楷体" w:cs="楷体" w:hint="eastAsia"/>
                <w:kern w:val="0"/>
                <w:sz w:val="20"/>
                <w:szCs w:val="20"/>
              </w:rPr>
              <w:t>5.要求行政机关确认或重新出具已获取信息</w:t>
            </w:r>
          </w:p>
        </w:tc>
        <w:tc>
          <w:tcPr>
            <w:tcW w:w="814"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701636">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81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97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711"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69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0D40AA">
            <w:pPr>
              <w:jc w:val="center"/>
              <w:rPr>
                <w:rFonts w:cs="Calibri"/>
                <w:kern w:val="0"/>
                <w:szCs w:val="21"/>
              </w:rPr>
            </w:pPr>
            <w:r w:rsidRPr="00654272">
              <w:rPr>
                <w:rFonts w:cs="Calibri" w:hint="eastAsia"/>
                <w:kern w:val="0"/>
                <w:szCs w:val="21"/>
              </w:rPr>
              <w:t>0</w:t>
            </w:r>
          </w:p>
        </w:tc>
      </w:tr>
      <w:tr w:rsidR="003827CA" w:rsidRPr="00654272" w:rsidTr="003827CA">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2940" w:type="dxa"/>
            <w:gridSpan w:val="2"/>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widowControl/>
              <w:spacing w:after="180"/>
              <w:jc w:val="left"/>
            </w:pPr>
            <w:r w:rsidRPr="00654272">
              <w:rPr>
                <w:rFonts w:ascii="楷体" w:eastAsia="楷体" w:hAnsi="楷体" w:cs="楷体" w:hint="eastAsia"/>
                <w:kern w:val="0"/>
                <w:sz w:val="20"/>
                <w:szCs w:val="20"/>
              </w:rPr>
              <w:t>（六）其他处理</w:t>
            </w:r>
          </w:p>
        </w:tc>
        <w:tc>
          <w:tcPr>
            <w:tcW w:w="814" w:type="dxa"/>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3827CA">
            <w:pPr>
              <w:widowControl/>
              <w:spacing w:after="180"/>
              <w:jc w:val="center"/>
            </w:pPr>
            <w:r>
              <w:rPr>
                <w:rFonts w:cs="Calibri" w:hint="eastAsia"/>
                <w:kern w:val="0"/>
                <w:sz w:val="20"/>
                <w:szCs w:val="20"/>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A521E">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81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97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711"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694" w:type="dxa"/>
            <w:tcBorders>
              <w:top w:val="nil"/>
              <w:left w:val="nil"/>
              <w:bottom w:val="single" w:sz="8" w:space="0" w:color="auto"/>
              <w:right w:val="single" w:sz="8" w:space="0" w:color="auto"/>
            </w:tcBorders>
            <w:tcMar>
              <w:left w:w="108" w:type="dxa"/>
              <w:right w:w="108" w:type="dxa"/>
            </w:tcMar>
            <w:vAlign w:val="center"/>
          </w:tcPr>
          <w:p w:rsidR="003827CA" w:rsidRPr="000D40AA" w:rsidRDefault="003827CA" w:rsidP="003827CA">
            <w:pPr>
              <w:jc w:val="center"/>
              <w:rPr>
                <w:rFonts w:cs="Calibri"/>
                <w:kern w:val="0"/>
                <w:szCs w:val="21"/>
              </w:rPr>
            </w:pPr>
            <w:r w:rsidRPr="00C11CF8">
              <w:rPr>
                <w:rFonts w:cs="Calibri" w:hint="eastAsia"/>
                <w:kern w:val="0"/>
                <w:szCs w:val="21"/>
              </w:rPr>
              <w:t>0</w:t>
            </w:r>
          </w:p>
        </w:tc>
      </w:tr>
      <w:tr w:rsidR="003827CA" w:rsidRPr="00654272" w:rsidTr="003827CA">
        <w:trPr>
          <w:jc w:val="center"/>
        </w:trPr>
        <w:tc>
          <w:tcPr>
            <w:tcW w:w="616" w:type="dxa"/>
            <w:vMerge/>
            <w:tcBorders>
              <w:top w:val="nil"/>
              <w:left w:val="single" w:sz="8" w:space="0" w:color="auto"/>
              <w:bottom w:val="single" w:sz="8" w:space="0" w:color="auto"/>
              <w:right w:val="single" w:sz="8" w:space="0" w:color="auto"/>
            </w:tcBorders>
            <w:tcMar>
              <w:left w:w="108" w:type="dxa"/>
              <w:right w:w="108" w:type="dxa"/>
            </w:tcMar>
            <w:vAlign w:val="center"/>
          </w:tcPr>
          <w:p w:rsidR="003827CA" w:rsidRPr="00654272" w:rsidRDefault="003827CA" w:rsidP="00522614">
            <w:pPr>
              <w:rPr>
                <w:rFonts w:ascii="宋体"/>
                <w:sz w:val="24"/>
              </w:rPr>
            </w:pPr>
          </w:p>
        </w:tc>
        <w:tc>
          <w:tcPr>
            <w:tcW w:w="2940" w:type="dxa"/>
            <w:gridSpan w:val="2"/>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522614">
            <w:pPr>
              <w:widowControl/>
              <w:spacing w:after="180"/>
              <w:jc w:val="left"/>
            </w:pPr>
            <w:r w:rsidRPr="00654272">
              <w:rPr>
                <w:rFonts w:ascii="楷体" w:eastAsia="楷体" w:hAnsi="楷体" w:cs="楷体" w:hint="eastAsia"/>
                <w:kern w:val="0"/>
                <w:sz w:val="20"/>
                <w:szCs w:val="20"/>
              </w:rPr>
              <w:t>（七）总计</w:t>
            </w:r>
          </w:p>
        </w:tc>
        <w:tc>
          <w:tcPr>
            <w:tcW w:w="814" w:type="dxa"/>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3827CA">
            <w:pPr>
              <w:widowControl/>
              <w:spacing w:after="180"/>
              <w:jc w:val="center"/>
            </w:pPr>
            <w:r>
              <w:rPr>
                <w:rFonts w:cs="Calibri" w:hint="eastAsia"/>
                <w:kern w:val="0"/>
                <w:sz w:val="20"/>
                <w:szCs w:val="20"/>
              </w:rPr>
              <w:t>2</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A521E">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81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97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711"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C11CF8">
              <w:rPr>
                <w:rFonts w:cs="Calibri" w:hint="eastAsia"/>
                <w:kern w:val="0"/>
                <w:szCs w:val="21"/>
              </w:rPr>
              <w:t>0</w:t>
            </w:r>
          </w:p>
        </w:tc>
        <w:tc>
          <w:tcPr>
            <w:tcW w:w="694"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Pr>
                <w:rFonts w:cs="Calibri" w:hint="eastAsia"/>
                <w:kern w:val="0"/>
                <w:szCs w:val="21"/>
              </w:rPr>
              <w:t>2</w:t>
            </w:r>
          </w:p>
        </w:tc>
      </w:tr>
      <w:tr w:rsidR="003827CA" w:rsidRPr="00654272" w:rsidTr="003827CA">
        <w:trPr>
          <w:jc w:val="center"/>
        </w:trPr>
        <w:tc>
          <w:tcPr>
            <w:tcW w:w="3556" w:type="dxa"/>
            <w:gridSpan w:val="3"/>
            <w:tcBorders>
              <w:top w:val="nil"/>
              <w:left w:val="single" w:sz="8" w:space="0" w:color="auto"/>
              <w:bottom w:val="single" w:sz="8" w:space="0" w:color="auto"/>
              <w:right w:val="single" w:sz="8" w:space="0" w:color="auto"/>
            </w:tcBorders>
            <w:tcMar>
              <w:left w:w="108" w:type="dxa"/>
              <w:right w:w="108" w:type="dxa"/>
            </w:tcMar>
            <w:vAlign w:val="center"/>
          </w:tcPr>
          <w:p w:rsidR="003827CA" w:rsidRPr="00654272" w:rsidRDefault="003827CA" w:rsidP="00522614">
            <w:pPr>
              <w:widowControl/>
              <w:spacing w:after="180"/>
              <w:jc w:val="left"/>
            </w:pPr>
            <w:r w:rsidRPr="00654272">
              <w:rPr>
                <w:rFonts w:ascii="宋体" w:hAnsi="宋体" w:cs="宋体" w:hint="eastAsia"/>
                <w:kern w:val="0"/>
                <w:sz w:val="20"/>
                <w:szCs w:val="20"/>
              </w:rPr>
              <w:t>四、结转下年度继续办理</w:t>
            </w:r>
          </w:p>
        </w:tc>
        <w:tc>
          <w:tcPr>
            <w:tcW w:w="814"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E7459E">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E7459E">
              <w:rPr>
                <w:rFonts w:cs="Calibri" w:hint="eastAsia"/>
                <w:kern w:val="0"/>
                <w:szCs w:val="21"/>
              </w:rPr>
              <w:t>0</w:t>
            </w:r>
          </w:p>
        </w:tc>
        <w:tc>
          <w:tcPr>
            <w:tcW w:w="755"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E7459E">
              <w:rPr>
                <w:rFonts w:cs="Calibri" w:hint="eastAsia"/>
                <w:kern w:val="0"/>
                <w:szCs w:val="21"/>
              </w:rPr>
              <w:t>0</w:t>
            </w:r>
          </w:p>
        </w:tc>
        <w:tc>
          <w:tcPr>
            <w:tcW w:w="81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E7459E">
              <w:rPr>
                <w:rFonts w:cs="Calibri" w:hint="eastAsia"/>
                <w:kern w:val="0"/>
                <w:szCs w:val="21"/>
              </w:rPr>
              <w:t>0</w:t>
            </w:r>
          </w:p>
        </w:tc>
        <w:tc>
          <w:tcPr>
            <w:tcW w:w="973"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E7459E">
              <w:rPr>
                <w:rFonts w:cs="Calibri" w:hint="eastAsia"/>
                <w:kern w:val="0"/>
                <w:szCs w:val="21"/>
              </w:rPr>
              <w:t>0</w:t>
            </w:r>
          </w:p>
        </w:tc>
        <w:tc>
          <w:tcPr>
            <w:tcW w:w="711" w:type="dxa"/>
            <w:tcBorders>
              <w:top w:val="nil"/>
              <w:left w:val="nil"/>
              <w:bottom w:val="single" w:sz="8" w:space="0" w:color="auto"/>
              <w:right w:val="single" w:sz="8" w:space="0" w:color="auto"/>
            </w:tcBorders>
            <w:tcMar>
              <w:left w:w="108" w:type="dxa"/>
              <w:right w:w="108" w:type="dxa"/>
            </w:tcMar>
            <w:vAlign w:val="center"/>
          </w:tcPr>
          <w:p w:rsidR="003827CA" w:rsidRDefault="003827CA" w:rsidP="003827CA">
            <w:pPr>
              <w:jc w:val="center"/>
            </w:pPr>
            <w:r w:rsidRPr="00E7459E">
              <w:rPr>
                <w:rFonts w:cs="Calibri" w:hint="eastAsia"/>
                <w:kern w:val="0"/>
                <w:szCs w:val="21"/>
              </w:rPr>
              <w:t>0</w:t>
            </w:r>
          </w:p>
        </w:tc>
        <w:tc>
          <w:tcPr>
            <w:tcW w:w="694" w:type="dxa"/>
            <w:tcBorders>
              <w:top w:val="nil"/>
              <w:left w:val="nil"/>
              <w:bottom w:val="single" w:sz="8" w:space="0" w:color="auto"/>
              <w:right w:val="single" w:sz="8" w:space="0" w:color="auto"/>
            </w:tcBorders>
            <w:tcMar>
              <w:left w:w="108" w:type="dxa"/>
              <w:right w:w="108" w:type="dxa"/>
            </w:tcMar>
            <w:vAlign w:val="center"/>
          </w:tcPr>
          <w:p w:rsidR="003827CA" w:rsidRPr="00654272" w:rsidRDefault="003827CA" w:rsidP="003827CA">
            <w:pPr>
              <w:jc w:val="center"/>
              <w:rPr>
                <w:rFonts w:ascii="宋体"/>
                <w:szCs w:val="21"/>
              </w:rPr>
            </w:pPr>
            <w:r w:rsidRPr="000D40AA">
              <w:rPr>
                <w:rFonts w:cs="Calibri" w:hint="eastAsia"/>
                <w:kern w:val="0"/>
                <w:szCs w:val="21"/>
              </w:rPr>
              <w:t>0</w:t>
            </w:r>
          </w:p>
        </w:tc>
      </w:tr>
      <w:bookmarkEnd w:id="8"/>
    </w:tbl>
    <w:p w:rsidR="00AC2EE8" w:rsidRPr="00654272" w:rsidRDefault="00AC2EE8" w:rsidP="00AC2EE8">
      <w:pPr>
        <w:pStyle w:val="a5"/>
        <w:widowControl/>
        <w:shd w:val="clear" w:color="auto" w:fill="FFFFFF"/>
        <w:spacing w:before="0" w:beforeAutospacing="0" w:after="0" w:afterAutospacing="0"/>
        <w:ind w:firstLine="420"/>
        <w:jc w:val="both"/>
        <w:rPr>
          <w:rFonts w:ascii="宋体" w:hAnsi="宋体" w:cs="宋体"/>
        </w:rPr>
      </w:pPr>
    </w:p>
    <w:p w:rsidR="00AC2EE8" w:rsidRPr="00654272" w:rsidRDefault="00AC2EE8" w:rsidP="00AC2EE8">
      <w:pPr>
        <w:pStyle w:val="a5"/>
        <w:widowControl/>
        <w:shd w:val="clear" w:color="auto" w:fill="FFFFFF"/>
        <w:spacing w:before="0" w:beforeAutospacing="0" w:after="0" w:afterAutospacing="0"/>
        <w:ind w:firstLine="420"/>
        <w:jc w:val="both"/>
        <w:rPr>
          <w:rFonts w:ascii="黑体" w:eastAsia="黑体" w:hAnsi="黑体" w:cs="宋体"/>
          <w:sz w:val="32"/>
          <w:szCs w:val="32"/>
        </w:rPr>
      </w:pPr>
      <w:r w:rsidRPr="00654272">
        <w:rPr>
          <w:rFonts w:ascii="黑体" w:eastAsia="黑体" w:hAnsi="黑体" w:cs="宋体" w:hint="eastAsia"/>
          <w:sz w:val="32"/>
          <w:szCs w:val="32"/>
          <w:shd w:val="clear" w:color="auto" w:fill="FFFFFF"/>
        </w:rPr>
        <w:t>四、政府信息公开行政复议、行政诉讼情况</w:t>
      </w:r>
    </w:p>
    <w:p w:rsidR="00AC2EE8" w:rsidRPr="00654272" w:rsidRDefault="00AC2EE8" w:rsidP="00AC2EE8">
      <w:pPr>
        <w:pStyle w:val="a5"/>
        <w:widowControl/>
        <w:shd w:val="clear" w:color="auto" w:fill="FFFFFF"/>
        <w:spacing w:before="0" w:beforeAutospacing="0" w:after="0" w:afterAutospacing="0"/>
        <w:ind w:firstLine="420"/>
        <w:jc w:val="both"/>
        <w:rPr>
          <w:rFonts w:ascii="宋体" w:hAnsi="宋体" w:cs="宋体"/>
        </w:rPr>
      </w:pPr>
    </w:p>
    <w:tbl>
      <w:tblPr>
        <w:tblW w:w="9071"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left w:w="0" w:type="dxa"/>
          <w:right w:w="0" w:type="dxa"/>
        </w:tblCellMar>
        <w:tblLook w:val="0000" w:firstRow="0" w:lastRow="0" w:firstColumn="0" w:lastColumn="0" w:noHBand="0" w:noVBand="0"/>
      </w:tblPr>
      <w:tblGrid>
        <w:gridCol w:w="604"/>
        <w:gridCol w:w="604"/>
        <w:gridCol w:w="604"/>
        <w:gridCol w:w="604"/>
        <w:gridCol w:w="658"/>
        <w:gridCol w:w="550"/>
        <w:gridCol w:w="605"/>
        <w:gridCol w:w="605"/>
        <w:gridCol w:w="605"/>
        <w:gridCol w:w="605"/>
        <w:gridCol w:w="605"/>
        <w:gridCol w:w="605"/>
        <w:gridCol w:w="605"/>
        <w:gridCol w:w="606"/>
        <w:gridCol w:w="606"/>
      </w:tblGrid>
      <w:tr w:rsidR="00AC2EE8" w:rsidRPr="00654272" w:rsidTr="00522614">
        <w:trPr>
          <w:jc w:val="center"/>
        </w:trPr>
        <w:tc>
          <w:tcPr>
            <w:tcW w:w="3074" w:type="dxa"/>
            <w:gridSpan w:val="5"/>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bookmarkStart w:id="9" w:name="OLE_LINK7"/>
            <w:r w:rsidRPr="00654272">
              <w:rPr>
                <w:rFonts w:ascii="宋体" w:hAnsi="宋体" w:cs="宋体" w:hint="eastAsia"/>
                <w:kern w:val="0"/>
                <w:sz w:val="20"/>
                <w:szCs w:val="20"/>
              </w:rPr>
              <w:t>行政复议</w:t>
            </w:r>
          </w:p>
        </w:tc>
        <w:tc>
          <w:tcPr>
            <w:tcW w:w="5997" w:type="dxa"/>
            <w:gridSpan w:val="10"/>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行政诉讼</w:t>
            </w:r>
          </w:p>
        </w:tc>
      </w:tr>
      <w:tr w:rsidR="00AC2EE8" w:rsidRPr="00654272" w:rsidTr="00522614">
        <w:trPr>
          <w:jc w:val="center"/>
        </w:trPr>
        <w:tc>
          <w:tcPr>
            <w:tcW w:w="604" w:type="dxa"/>
            <w:vMerge w:val="restart"/>
            <w:tcBorders>
              <w:top w:val="nil"/>
              <w:left w:val="single" w:sz="8" w:space="0" w:color="auto"/>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结果维持</w:t>
            </w:r>
          </w:p>
        </w:tc>
        <w:tc>
          <w:tcPr>
            <w:tcW w:w="604" w:type="dxa"/>
            <w:vMerge w:val="restart"/>
            <w:tcBorders>
              <w:top w:val="nil"/>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结果纠正</w:t>
            </w:r>
          </w:p>
        </w:tc>
        <w:tc>
          <w:tcPr>
            <w:tcW w:w="604"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其他结果</w:t>
            </w:r>
          </w:p>
        </w:tc>
        <w:tc>
          <w:tcPr>
            <w:tcW w:w="604"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尚未审结</w:t>
            </w:r>
          </w:p>
        </w:tc>
        <w:tc>
          <w:tcPr>
            <w:tcW w:w="658" w:type="dxa"/>
            <w:vMerge w:val="restart"/>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总计</w:t>
            </w:r>
          </w:p>
        </w:tc>
        <w:tc>
          <w:tcPr>
            <w:tcW w:w="2970"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未经复议直接起诉</w:t>
            </w:r>
          </w:p>
        </w:tc>
        <w:tc>
          <w:tcPr>
            <w:tcW w:w="3027" w:type="dxa"/>
            <w:gridSpan w:val="5"/>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复议后起诉</w:t>
            </w:r>
          </w:p>
        </w:tc>
      </w:tr>
      <w:tr w:rsidR="00AC2EE8" w:rsidRPr="00654272" w:rsidTr="00522614">
        <w:trPr>
          <w:jc w:val="center"/>
        </w:trPr>
        <w:tc>
          <w:tcPr>
            <w:tcW w:w="604" w:type="dxa"/>
            <w:vMerge/>
            <w:tcBorders>
              <w:top w:val="nil"/>
              <w:left w:val="single" w:sz="8" w:space="0" w:color="auto"/>
              <w:bottom w:val="single" w:sz="8" w:space="0" w:color="auto"/>
              <w:right w:val="single" w:sz="8" w:space="0" w:color="auto"/>
            </w:tcBorders>
            <w:tcMar>
              <w:left w:w="108" w:type="dxa"/>
              <w:right w:w="108" w:type="dxa"/>
            </w:tcMar>
            <w:vAlign w:val="center"/>
          </w:tcPr>
          <w:p w:rsidR="00AC2EE8" w:rsidRPr="00654272" w:rsidRDefault="00AC2EE8" w:rsidP="00522614">
            <w:pPr>
              <w:rPr>
                <w:rFonts w:ascii="宋体"/>
                <w:sz w:val="24"/>
              </w:rPr>
            </w:pPr>
          </w:p>
        </w:tc>
        <w:tc>
          <w:tcPr>
            <w:tcW w:w="604" w:type="dxa"/>
            <w:vMerge/>
            <w:tcBorders>
              <w:top w:val="nil"/>
              <w:left w:val="nil"/>
              <w:bottom w:val="single" w:sz="8" w:space="0" w:color="auto"/>
              <w:right w:val="single" w:sz="8" w:space="0" w:color="auto"/>
            </w:tcBorders>
            <w:tcMar>
              <w:left w:w="108" w:type="dxa"/>
              <w:right w:w="108" w:type="dxa"/>
            </w:tcMar>
            <w:vAlign w:val="center"/>
          </w:tcPr>
          <w:p w:rsidR="00AC2EE8" w:rsidRPr="00654272" w:rsidRDefault="00AC2EE8" w:rsidP="00522614">
            <w:pPr>
              <w:rPr>
                <w:rFonts w:ascii="宋体"/>
                <w:sz w:val="24"/>
              </w:rPr>
            </w:pPr>
          </w:p>
        </w:tc>
        <w:tc>
          <w:tcPr>
            <w:tcW w:w="604" w:type="dxa"/>
            <w:vMerge/>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rPr>
                <w:rFonts w:ascii="宋体"/>
                <w:sz w:val="24"/>
              </w:rPr>
            </w:pPr>
          </w:p>
        </w:tc>
        <w:tc>
          <w:tcPr>
            <w:tcW w:w="604" w:type="dxa"/>
            <w:vMerge/>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rPr>
                <w:rFonts w:ascii="宋体"/>
                <w:sz w:val="24"/>
              </w:rPr>
            </w:pPr>
          </w:p>
        </w:tc>
        <w:tc>
          <w:tcPr>
            <w:tcW w:w="658" w:type="dxa"/>
            <w:vMerge/>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rPr>
                <w:rFonts w:ascii="宋体"/>
                <w:sz w:val="24"/>
              </w:rPr>
            </w:pPr>
          </w:p>
        </w:tc>
        <w:tc>
          <w:tcPr>
            <w:tcW w:w="550" w:type="dxa"/>
            <w:tcBorders>
              <w:top w:val="nil"/>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结果维持</w:t>
            </w:r>
          </w:p>
        </w:tc>
        <w:tc>
          <w:tcPr>
            <w:tcW w:w="605" w:type="dxa"/>
            <w:tcBorders>
              <w:top w:val="nil"/>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其他结果</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尚未审结</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总计</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结果维持</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其他结果</w:t>
            </w:r>
          </w:p>
        </w:tc>
        <w:tc>
          <w:tcPr>
            <w:tcW w:w="606" w:type="dxa"/>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尚未审结</w:t>
            </w:r>
          </w:p>
        </w:tc>
        <w:tc>
          <w:tcPr>
            <w:tcW w:w="606" w:type="dxa"/>
            <w:tcBorders>
              <w:top w:val="single" w:sz="8" w:space="0" w:color="auto"/>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总计</w:t>
            </w:r>
          </w:p>
        </w:tc>
      </w:tr>
      <w:tr w:rsidR="00AC2EE8" w:rsidRPr="00654272" w:rsidTr="00522614">
        <w:trPr>
          <w:jc w:val="center"/>
        </w:trPr>
        <w:tc>
          <w:tcPr>
            <w:tcW w:w="604" w:type="dxa"/>
            <w:tcBorders>
              <w:top w:val="nil"/>
              <w:left w:val="single" w:sz="8" w:space="0" w:color="auto"/>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cs="Calibri"/>
                <w:kern w:val="0"/>
                <w:sz w:val="20"/>
                <w:szCs w:val="20"/>
              </w:rPr>
              <w:t> 0</w:t>
            </w:r>
          </w:p>
        </w:tc>
        <w:tc>
          <w:tcPr>
            <w:tcW w:w="604" w:type="dxa"/>
            <w:tcBorders>
              <w:top w:val="nil"/>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cs="Calibri"/>
                <w:kern w:val="0"/>
                <w:sz w:val="20"/>
                <w:szCs w:val="20"/>
              </w:rPr>
              <w:t> 0</w:t>
            </w:r>
          </w:p>
        </w:tc>
        <w:tc>
          <w:tcPr>
            <w:tcW w:w="604" w:type="dxa"/>
            <w:tcBorders>
              <w:top w:val="nil"/>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cs="Calibri"/>
                <w:kern w:val="0"/>
                <w:sz w:val="20"/>
                <w:szCs w:val="20"/>
              </w:rPr>
              <w:t> 0</w:t>
            </w:r>
          </w:p>
        </w:tc>
        <w:tc>
          <w:tcPr>
            <w:tcW w:w="604" w:type="dxa"/>
            <w:tcBorders>
              <w:top w:val="nil"/>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cs="Calibri"/>
                <w:kern w:val="0"/>
                <w:sz w:val="20"/>
                <w:szCs w:val="20"/>
              </w:rPr>
              <w:t>0 </w:t>
            </w:r>
          </w:p>
        </w:tc>
        <w:tc>
          <w:tcPr>
            <w:tcW w:w="658" w:type="dxa"/>
            <w:tcBorders>
              <w:top w:val="nil"/>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cs="Calibri"/>
                <w:kern w:val="0"/>
                <w:sz w:val="20"/>
                <w:szCs w:val="20"/>
              </w:rPr>
              <w:t> 0</w:t>
            </w:r>
          </w:p>
        </w:tc>
        <w:tc>
          <w:tcPr>
            <w:tcW w:w="550" w:type="dxa"/>
            <w:tcBorders>
              <w:top w:val="nil"/>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 </w:t>
            </w:r>
            <w:r w:rsidRPr="00654272">
              <w:rPr>
                <w:rFonts w:ascii="宋体" w:hAnsi="宋体" w:cs="宋体"/>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 </w:t>
            </w:r>
            <w:r w:rsidRPr="00654272">
              <w:rPr>
                <w:rFonts w:ascii="宋体" w:hAnsi="宋体" w:cs="宋体"/>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 </w:t>
            </w:r>
            <w:r w:rsidRPr="00654272">
              <w:rPr>
                <w:rFonts w:ascii="宋体" w:hAnsi="宋体" w:cs="宋体"/>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kern w:val="0"/>
                <w:sz w:val="20"/>
                <w:szCs w:val="20"/>
              </w:rPr>
              <w:t>0</w:t>
            </w:r>
            <w:r w:rsidRPr="00654272">
              <w:rPr>
                <w:rFonts w:ascii="宋体" w:hAnsi="宋体" w:cs="宋体" w:hint="eastAsia"/>
                <w:kern w:val="0"/>
                <w:sz w:val="20"/>
                <w:szCs w:val="20"/>
              </w:rPr>
              <w:t> </w:t>
            </w:r>
          </w:p>
        </w:tc>
        <w:tc>
          <w:tcPr>
            <w:tcW w:w="605" w:type="dxa"/>
            <w:tcBorders>
              <w:top w:val="nil"/>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kern w:val="0"/>
                <w:sz w:val="20"/>
                <w:szCs w:val="20"/>
              </w:rPr>
              <w:t>0</w:t>
            </w:r>
            <w:r w:rsidRPr="00654272">
              <w:rPr>
                <w:rFonts w:ascii="宋体" w:hAnsi="宋体" w:cs="宋体" w:hint="eastAsia"/>
                <w:kern w:val="0"/>
                <w:sz w:val="20"/>
                <w:szCs w:val="20"/>
              </w:rPr>
              <w:t> </w:t>
            </w:r>
          </w:p>
        </w:tc>
        <w:tc>
          <w:tcPr>
            <w:tcW w:w="605" w:type="dxa"/>
            <w:tcBorders>
              <w:top w:val="nil"/>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 </w:t>
            </w:r>
            <w:r w:rsidRPr="00654272">
              <w:rPr>
                <w:rFonts w:ascii="宋体" w:hAnsi="宋体" w:cs="宋体"/>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 </w:t>
            </w:r>
            <w:r w:rsidRPr="00654272">
              <w:rPr>
                <w:rFonts w:ascii="宋体" w:hAnsi="宋体" w:cs="宋体"/>
                <w:kern w:val="0"/>
                <w:sz w:val="20"/>
                <w:szCs w:val="20"/>
              </w:rPr>
              <w:t>0</w:t>
            </w:r>
          </w:p>
        </w:tc>
        <w:tc>
          <w:tcPr>
            <w:tcW w:w="605" w:type="dxa"/>
            <w:tcBorders>
              <w:top w:val="nil"/>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 </w:t>
            </w:r>
            <w:r w:rsidRPr="00654272">
              <w:rPr>
                <w:rFonts w:ascii="宋体" w:hAnsi="宋体" w:cs="宋体"/>
                <w:kern w:val="0"/>
                <w:sz w:val="20"/>
                <w:szCs w:val="20"/>
              </w:rPr>
              <w:t>0</w:t>
            </w:r>
          </w:p>
        </w:tc>
        <w:tc>
          <w:tcPr>
            <w:tcW w:w="606" w:type="dxa"/>
            <w:tcBorders>
              <w:top w:val="nil"/>
              <w:left w:val="nil"/>
              <w:bottom w:val="single" w:sz="8" w:space="0" w:color="auto"/>
              <w:right w:val="single" w:sz="8" w:space="0" w:color="auto"/>
            </w:tcBorders>
            <w:tcMar>
              <w:left w:w="108" w:type="dxa"/>
              <w:right w:w="108" w:type="dxa"/>
            </w:tcMar>
            <w:vAlign w:val="center"/>
          </w:tcPr>
          <w:p w:rsidR="00AC2EE8" w:rsidRPr="00654272" w:rsidRDefault="00AC2EE8" w:rsidP="00522614">
            <w:pPr>
              <w:widowControl/>
              <w:spacing w:after="180"/>
              <w:jc w:val="center"/>
            </w:pPr>
            <w:r w:rsidRPr="00654272">
              <w:rPr>
                <w:rFonts w:ascii="宋体" w:hAnsi="宋体" w:cs="宋体" w:hint="eastAsia"/>
                <w:kern w:val="0"/>
                <w:sz w:val="20"/>
                <w:szCs w:val="20"/>
              </w:rPr>
              <w:t> </w:t>
            </w:r>
            <w:r w:rsidRPr="00654272">
              <w:rPr>
                <w:rFonts w:ascii="宋体" w:hAnsi="宋体" w:cs="宋体"/>
                <w:kern w:val="0"/>
                <w:sz w:val="20"/>
                <w:szCs w:val="20"/>
              </w:rPr>
              <w:t>0</w:t>
            </w:r>
          </w:p>
        </w:tc>
        <w:tc>
          <w:tcPr>
            <w:tcW w:w="606" w:type="dxa"/>
            <w:tcBorders>
              <w:top w:val="nil"/>
              <w:left w:val="nil"/>
              <w:bottom w:val="single" w:sz="8" w:space="0" w:color="auto"/>
              <w:right w:val="single" w:sz="8" w:space="0" w:color="auto"/>
            </w:tcBorders>
            <w:tcMar>
              <w:left w:w="108" w:type="dxa"/>
              <w:right w:w="108" w:type="dxa"/>
            </w:tcMar>
            <w:vAlign w:val="center"/>
          </w:tcPr>
          <w:p w:rsidR="00AC2EE8" w:rsidRPr="00654272" w:rsidRDefault="000D40AA" w:rsidP="000D40AA">
            <w:pPr>
              <w:widowControl/>
              <w:spacing w:after="180"/>
              <w:jc w:val="center"/>
              <w:rPr>
                <w:rFonts w:ascii="宋体"/>
                <w:sz w:val="24"/>
              </w:rPr>
            </w:pPr>
            <w:r w:rsidRPr="00654272">
              <w:rPr>
                <w:rFonts w:ascii="宋体" w:hAnsi="宋体" w:cs="宋体"/>
                <w:kern w:val="0"/>
                <w:sz w:val="20"/>
                <w:szCs w:val="20"/>
              </w:rPr>
              <w:t>0</w:t>
            </w:r>
          </w:p>
        </w:tc>
      </w:tr>
      <w:bookmarkEnd w:id="4"/>
      <w:bookmarkEnd w:id="9"/>
    </w:tbl>
    <w:p w:rsidR="00AC2EE8" w:rsidRPr="00654272" w:rsidRDefault="00AC2EE8" w:rsidP="00AC2EE8">
      <w:pPr>
        <w:widowControl/>
        <w:shd w:val="clear" w:color="auto" w:fill="FFFFFF"/>
        <w:jc w:val="center"/>
        <w:rPr>
          <w:rFonts w:ascii="宋体" w:hAnsi="宋体" w:cs="宋体"/>
          <w:sz w:val="24"/>
        </w:rPr>
      </w:pPr>
    </w:p>
    <w:p w:rsidR="00AC2EE8" w:rsidRPr="00654272" w:rsidRDefault="00654272" w:rsidP="00AC2EE8">
      <w:pPr>
        <w:pStyle w:val="a5"/>
        <w:widowControl/>
        <w:shd w:val="clear" w:color="auto" w:fill="FFFFFF"/>
        <w:spacing w:before="0" w:beforeAutospacing="0" w:after="0" w:afterAutospacing="0"/>
        <w:ind w:firstLine="420"/>
        <w:jc w:val="both"/>
        <w:rPr>
          <w:rFonts w:ascii="黑体" w:eastAsia="黑体" w:hAnsi="黑体" w:cs="宋体"/>
          <w:sz w:val="32"/>
          <w:szCs w:val="32"/>
        </w:rPr>
      </w:pPr>
      <w:r>
        <w:rPr>
          <w:rFonts w:ascii="仿宋_GB2312" w:eastAsia="仿宋_GB2312" w:hAnsi="黑体" w:cs="宋体" w:hint="eastAsia"/>
          <w:sz w:val="32"/>
          <w:szCs w:val="32"/>
          <w:shd w:val="clear" w:color="auto" w:fill="FFFFFF"/>
        </w:rPr>
        <w:t xml:space="preserve"> </w:t>
      </w:r>
      <w:r w:rsidR="00AC2EE8" w:rsidRPr="00654272">
        <w:rPr>
          <w:rFonts w:ascii="黑体" w:eastAsia="黑体" w:hAnsi="黑体" w:cs="宋体" w:hint="eastAsia"/>
          <w:sz w:val="32"/>
          <w:szCs w:val="32"/>
          <w:shd w:val="clear" w:color="auto" w:fill="FFFFFF"/>
        </w:rPr>
        <w:t>五、存在的主要问题及改进情况</w:t>
      </w:r>
    </w:p>
    <w:p w:rsidR="004F5E05" w:rsidRDefault="004F5E05" w:rsidP="004F5E05">
      <w:pPr>
        <w:spacing w:line="560" w:lineRule="exact"/>
        <w:ind w:firstLineChars="200" w:firstLine="640"/>
        <w:rPr>
          <w:rFonts w:ascii="楷体_GB2312" w:eastAsia="楷体_GB2312" w:hAnsi="仿宋"/>
          <w:sz w:val="32"/>
          <w:szCs w:val="32"/>
        </w:rPr>
      </w:pPr>
      <w:r w:rsidRPr="00B77430">
        <w:rPr>
          <w:rFonts w:ascii="楷体_GB2312" w:eastAsia="楷体_GB2312" w:hAnsi="仿宋" w:hint="eastAsia"/>
          <w:sz w:val="32"/>
          <w:szCs w:val="32"/>
        </w:rPr>
        <w:t>（一）疫情防控信息主动公开不充分，主动回应不积极</w:t>
      </w:r>
      <w:r>
        <w:rPr>
          <w:rFonts w:ascii="楷体_GB2312" w:eastAsia="楷体_GB2312" w:hAnsi="仿宋" w:hint="eastAsia"/>
          <w:sz w:val="32"/>
          <w:szCs w:val="32"/>
        </w:rPr>
        <w:t>。</w:t>
      </w:r>
    </w:p>
    <w:p w:rsidR="004F5E05" w:rsidRDefault="004F5E05" w:rsidP="004F5E05">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改进情况：</w:t>
      </w:r>
      <w:r w:rsidRPr="00B77430">
        <w:rPr>
          <w:rFonts w:ascii="仿宋_GB2312" w:eastAsia="仿宋_GB2312" w:hAnsi="仿宋" w:hint="eastAsia"/>
          <w:sz w:val="32"/>
          <w:szCs w:val="32"/>
        </w:rPr>
        <w:t>扎实做好新冠肺炎疫情常态化信息公开，积极宣传防控知识，多形式、多渠道公开统筹疫情防控和经济社会发展，有序推进复工复产方面的相关内容。</w:t>
      </w:r>
    </w:p>
    <w:p w:rsidR="004F5E05" w:rsidRDefault="004F5E05" w:rsidP="004F5E05">
      <w:pPr>
        <w:spacing w:line="560" w:lineRule="exact"/>
        <w:ind w:firstLineChars="200" w:firstLine="640"/>
        <w:rPr>
          <w:rFonts w:ascii="楷体_GB2312" w:eastAsia="楷体_GB2312" w:hAnsi="仿宋"/>
          <w:sz w:val="32"/>
          <w:szCs w:val="32"/>
        </w:rPr>
      </w:pPr>
      <w:r w:rsidRPr="00B77430">
        <w:rPr>
          <w:rFonts w:ascii="楷体_GB2312" w:eastAsia="楷体_GB2312" w:hAnsi="仿宋" w:hint="eastAsia"/>
          <w:sz w:val="32"/>
          <w:szCs w:val="32"/>
        </w:rPr>
        <w:t>（二）政策解读形式单一，缺少专家解读、领导解读</w:t>
      </w:r>
      <w:r>
        <w:rPr>
          <w:rFonts w:ascii="楷体_GB2312" w:eastAsia="楷体_GB2312" w:hAnsi="仿宋" w:hint="eastAsia"/>
          <w:sz w:val="32"/>
          <w:szCs w:val="32"/>
        </w:rPr>
        <w:t>。</w:t>
      </w:r>
    </w:p>
    <w:p w:rsidR="004F5E05" w:rsidRPr="00B77430" w:rsidRDefault="004F5E05" w:rsidP="004F5E05">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改进情况：</w:t>
      </w:r>
      <w:r w:rsidRPr="00B77430">
        <w:rPr>
          <w:rFonts w:ascii="仿宋_GB2312" w:eastAsia="仿宋_GB2312" w:hAnsi="仿宋" w:hint="eastAsia"/>
          <w:sz w:val="32"/>
          <w:szCs w:val="32"/>
        </w:rPr>
        <w:t>采用图片图表、音频视频、卡通</w:t>
      </w:r>
      <w:proofErr w:type="gramStart"/>
      <w:r w:rsidRPr="00B77430">
        <w:rPr>
          <w:rFonts w:ascii="仿宋_GB2312" w:eastAsia="仿宋_GB2312" w:hAnsi="仿宋" w:hint="eastAsia"/>
          <w:sz w:val="32"/>
          <w:szCs w:val="32"/>
        </w:rPr>
        <w:t>动漫等</w:t>
      </w:r>
      <w:proofErr w:type="gramEnd"/>
      <w:r w:rsidRPr="00B77430">
        <w:rPr>
          <w:rFonts w:ascii="仿宋_GB2312" w:eastAsia="仿宋_GB2312" w:hAnsi="仿宋" w:hint="eastAsia"/>
          <w:sz w:val="32"/>
          <w:szCs w:val="32"/>
        </w:rPr>
        <w:t>群众喜闻乐见的展现形式，通过专家解读、领导解读等方式</w:t>
      </w:r>
      <w:r>
        <w:rPr>
          <w:rFonts w:ascii="仿宋_GB2312" w:eastAsia="仿宋_GB2312" w:hAnsi="仿宋" w:hint="eastAsia"/>
          <w:sz w:val="32"/>
          <w:szCs w:val="32"/>
        </w:rPr>
        <w:t>解读</w:t>
      </w:r>
      <w:r w:rsidRPr="00B77430">
        <w:rPr>
          <w:rFonts w:ascii="仿宋_GB2312" w:eastAsia="仿宋_GB2312" w:hAnsi="仿宋" w:hint="eastAsia"/>
          <w:sz w:val="32"/>
          <w:szCs w:val="32"/>
        </w:rPr>
        <w:t>部门关于政策文件出台的背景、依据、核心内容、主要条款等。</w:t>
      </w:r>
    </w:p>
    <w:p w:rsidR="00F413E5" w:rsidRPr="004F5E05" w:rsidRDefault="004F5E05" w:rsidP="00654272">
      <w:pPr>
        <w:ind w:firstLine="645"/>
        <w:rPr>
          <w:rFonts w:ascii="仿宋_GB2312" w:eastAsia="仿宋_GB2312" w:hAnsi="仿宋"/>
          <w:sz w:val="32"/>
          <w:szCs w:val="32"/>
        </w:rPr>
      </w:pPr>
      <w:r w:rsidRPr="004F5E05">
        <w:rPr>
          <w:rFonts w:ascii="仿宋_GB2312" w:eastAsia="仿宋_GB2312" w:hAnsi="仿宋" w:hint="eastAsia"/>
          <w:sz w:val="32"/>
          <w:szCs w:val="32"/>
        </w:rPr>
        <w:t>后期，我局将按照政务公开办要求，</w:t>
      </w:r>
      <w:r>
        <w:rPr>
          <w:rFonts w:ascii="仿宋_GB2312" w:eastAsia="仿宋_GB2312" w:hAnsi="仿宋" w:hint="eastAsia"/>
          <w:sz w:val="32"/>
          <w:szCs w:val="32"/>
        </w:rPr>
        <w:t>不断创新公开形式和内容，对标对表各项考核要求，落实政务公开的各项指标和任务，</w:t>
      </w:r>
      <w:r w:rsidRPr="004F5E05">
        <w:rPr>
          <w:rFonts w:ascii="仿宋_GB2312" w:eastAsia="仿宋_GB2312" w:hAnsi="仿宋" w:hint="eastAsia"/>
          <w:sz w:val="32"/>
          <w:szCs w:val="32"/>
        </w:rPr>
        <w:t>学习先进单位经验</w:t>
      </w:r>
      <w:r>
        <w:rPr>
          <w:rFonts w:ascii="仿宋_GB2312" w:eastAsia="仿宋_GB2312" w:hAnsi="仿宋" w:hint="eastAsia"/>
          <w:sz w:val="32"/>
          <w:szCs w:val="32"/>
        </w:rPr>
        <w:t>，提高政务公开工作质量和效率。</w:t>
      </w:r>
    </w:p>
    <w:p w:rsidR="00AC2EE8" w:rsidRPr="0046740F" w:rsidRDefault="0046740F" w:rsidP="0046740F">
      <w:pPr>
        <w:pStyle w:val="a5"/>
        <w:widowControl/>
        <w:shd w:val="clear" w:color="auto" w:fill="FFFFFF"/>
        <w:spacing w:before="0" w:beforeAutospacing="0" w:after="0" w:afterAutospacing="0"/>
        <w:jc w:val="both"/>
        <w:rPr>
          <w:rFonts w:ascii="黑体" w:eastAsia="黑体" w:hAnsi="黑体" w:cs="宋体"/>
          <w:color w:val="000000" w:themeColor="text1"/>
          <w:sz w:val="32"/>
          <w:szCs w:val="32"/>
        </w:rPr>
      </w:pPr>
      <w:r>
        <w:rPr>
          <w:rFonts w:ascii="仿宋_GB2312" w:eastAsia="仿宋_GB2312" w:hAnsi="黑体" w:cs="宋体" w:hint="eastAsia"/>
          <w:color w:val="FF0000"/>
          <w:sz w:val="32"/>
          <w:szCs w:val="32"/>
          <w:shd w:val="clear" w:color="auto" w:fill="FFFFFF"/>
        </w:rPr>
        <w:t xml:space="preserve">    </w:t>
      </w:r>
      <w:r w:rsidR="00AC2EE8" w:rsidRPr="0046740F">
        <w:rPr>
          <w:rFonts w:ascii="黑体" w:eastAsia="黑体" w:hAnsi="黑体" w:cs="宋体" w:hint="eastAsia"/>
          <w:color w:val="000000" w:themeColor="text1"/>
          <w:sz w:val="32"/>
          <w:szCs w:val="32"/>
          <w:shd w:val="clear" w:color="auto" w:fill="FFFFFF"/>
        </w:rPr>
        <w:t>六、其他需要报告的事项</w:t>
      </w:r>
    </w:p>
    <w:p w:rsidR="00DD4E25" w:rsidRPr="0046740F" w:rsidRDefault="00E60D5B">
      <w:pPr>
        <w:rPr>
          <w:rFonts w:ascii="仿宋_GB2312" w:eastAsia="仿宋_GB2312"/>
          <w:color w:val="000000" w:themeColor="text1"/>
          <w:sz w:val="32"/>
          <w:szCs w:val="32"/>
        </w:rPr>
      </w:pPr>
      <w:r w:rsidRPr="0046740F">
        <w:rPr>
          <w:rFonts w:ascii="仿宋_GB2312" w:eastAsia="仿宋_GB2312" w:hAnsi="微软雅黑" w:cs="Arial" w:hint="eastAsia"/>
          <w:color w:val="000000" w:themeColor="text1"/>
          <w:sz w:val="32"/>
          <w:szCs w:val="32"/>
        </w:rPr>
        <w:t xml:space="preserve">    </w:t>
      </w:r>
      <w:bookmarkEnd w:id="0"/>
      <w:bookmarkEnd w:id="1"/>
      <w:r w:rsidR="00F1082F" w:rsidRPr="0046740F">
        <w:rPr>
          <w:rFonts w:ascii="仿宋_GB2312" w:eastAsia="仿宋_GB2312" w:hAnsi="微软雅黑" w:cs="Arial" w:hint="eastAsia"/>
          <w:color w:val="000000" w:themeColor="text1"/>
          <w:sz w:val="32"/>
          <w:szCs w:val="32"/>
        </w:rPr>
        <w:t>合肥市气象局无</w:t>
      </w:r>
      <w:r w:rsidR="0046740F">
        <w:rPr>
          <w:rFonts w:ascii="仿宋_GB2312" w:eastAsia="仿宋_GB2312" w:hAnsi="微软雅黑" w:cs="Arial" w:hint="eastAsia"/>
          <w:color w:val="000000" w:themeColor="text1"/>
          <w:sz w:val="32"/>
          <w:szCs w:val="32"/>
        </w:rPr>
        <w:t>其他需要报告的事项。</w:t>
      </w:r>
    </w:p>
    <w:sectPr w:rsidR="00DD4E25" w:rsidRPr="0046740F" w:rsidSect="00953B0D">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0144" w:rsidRDefault="00180144" w:rsidP="00AC2EE8">
      <w:r>
        <w:separator/>
      </w:r>
    </w:p>
  </w:endnote>
  <w:endnote w:type="continuationSeparator" w:id="0">
    <w:p w:rsidR="00180144" w:rsidRDefault="00180144" w:rsidP="00AC2E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0144" w:rsidRDefault="00180144" w:rsidP="00AC2EE8">
      <w:r>
        <w:separator/>
      </w:r>
    </w:p>
  </w:footnote>
  <w:footnote w:type="continuationSeparator" w:id="0">
    <w:p w:rsidR="00180144" w:rsidRDefault="00180144" w:rsidP="00AC2E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55AA0"/>
    <w:rsid w:val="00070098"/>
    <w:rsid w:val="000961CB"/>
    <w:rsid w:val="000D40AA"/>
    <w:rsid w:val="00121E78"/>
    <w:rsid w:val="00126A3B"/>
    <w:rsid w:val="00141CA1"/>
    <w:rsid w:val="0017347F"/>
    <w:rsid w:val="00174100"/>
    <w:rsid w:val="00180144"/>
    <w:rsid w:val="001A587F"/>
    <w:rsid w:val="001C0416"/>
    <w:rsid w:val="001E473E"/>
    <w:rsid w:val="00223693"/>
    <w:rsid w:val="00224BD7"/>
    <w:rsid w:val="00253F01"/>
    <w:rsid w:val="00255AA0"/>
    <w:rsid w:val="00274F16"/>
    <w:rsid w:val="0027696C"/>
    <w:rsid w:val="00291478"/>
    <w:rsid w:val="002C548D"/>
    <w:rsid w:val="003308CB"/>
    <w:rsid w:val="00355730"/>
    <w:rsid w:val="00356875"/>
    <w:rsid w:val="003827CA"/>
    <w:rsid w:val="003921B6"/>
    <w:rsid w:val="003B7732"/>
    <w:rsid w:val="003C61A9"/>
    <w:rsid w:val="003F5FC4"/>
    <w:rsid w:val="0046275D"/>
    <w:rsid w:val="0046740F"/>
    <w:rsid w:val="00475017"/>
    <w:rsid w:val="004F5E05"/>
    <w:rsid w:val="00504805"/>
    <w:rsid w:val="00523F56"/>
    <w:rsid w:val="0054036F"/>
    <w:rsid w:val="00541141"/>
    <w:rsid w:val="005801EC"/>
    <w:rsid w:val="005976F9"/>
    <w:rsid w:val="005C2AA3"/>
    <w:rsid w:val="005E3F54"/>
    <w:rsid w:val="00654272"/>
    <w:rsid w:val="006C0794"/>
    <w:rsid w:val="006E1452"/>
    <w:rsid w:val="007075DA"/>
    <w:rsid w:val="00741A6D"/>
    <w:rsid w:val="00780BB6"/>
    <w:rsid w:val="0079000B"/>
    <w:rsid w:val="00790B4D"/>
    <w:rsid w:val="007F336B"/>
    <w:rsid w:val="00822404"/>
    <w:rsid w:val="00864F04"/>
    <w:rsid w:val="008925F9"/>
    <w:rsid w:val="008A3FFE"/>
    <w:rsid w:val="008C15F9"/>
    <w:rsid w:val="009205AC"/>
    <w:rsid w:val="00933254"/>
    <w:rsid w:val="00953B0D"/>
    <w:rsid w:val="009C468F"/>
    <w:rsid w:val="00A528EB"/>
    <w:rsid w:val="00AB6B7D"/>
    <w:rsid w:val="00AC2EE8"/>
    <w:rsid w:val="00AD267B"/>
    <w:rsid w:val="00AF4A78"/>
    <w:rsid w:val="00B47F42"/>
    <w:rsid w:val="00B72535"/>
    <w:rsid w:val="00B91F83"/>
    <w:rsid w:val="00B94280"/>
    <w:rsid w:val="00BB24A8"/>
    <w:rsid w:val="00BB6AFB"/>
    <w:rsid w:val="00BE0D4C"/>
    <w:rsid w:val="00C646EE"/>
    <w:rsid w:val="00C8741D"/>
    <w:rsid w:val="00CC521D"/>
    <w:rsid w:val="00CF4FF5"/>
    <w:rsid w:val="00D031F0"/>
    <w:rsid w:val="00D11F7A"/>
    <w:rsid w:val="00D53760"/>
    <w:rsid w:val="00DA12A3"/>
    <w:rsid w:val="00DB3F7D"/>
    <w:rsid w:val="00DD4E25"/>
    <w:rsid w:val="00DF277A"/>
    <w:rsid w:val="00E01F8B"/>
    <w:rsid w:val="00E43A8A"/>
    <w:rsid w:val="00E43F72"/>
    <w:rsid w:val="00E571AF"/>
    <w:rsid w:val="00E60D5B"/>
    <w:rsid w:val="00F00054"/>
    <w:rsid w:val="00F0495C"/>
    <w:rsid w:val="00F1082F"/>
    <w:rsid w:val="00F1721E"/>
    <w:rsid w:val="00F20748"/>
    <w:rsid w:val="00F413E5"/>
    <w:rsid w:val="00F45133"/>
    <w:rsid w:val="00F9600F"/>
    <w:rsid w:val="00FE68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2EE8"/>
    <w:pPr>
      <w:widowControl w:val="0"/>
      <w:jc w:val="both"/>
    </w:pPr>
    <w:rPr>
      <w:rFonts w:ascii="Calibri" w:eastAsia="宋体" w:hAnsi="Calibri" w:cs="Times New Roman"/>
      <w:szCs w:val="24"/>
    </w:rPr>
  </w:style>
  <w:style w:type="paragraph" w:styleId="1">
    <w:name w:val="heading 1"/>
    <w:basedOn w:val="a"/>
    <w:link w:val="1Char"/>
    <w:uiPriority w:val="9"/>
    <w:qFormat/>
    <w:rsid w:val="00223693"/>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C2EE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C2EE8"/>
    <w:rPr>
      <w:sz w:val="18"/>
      <w:szCs w:val="18"/>
    </w:rPr>
  </w:style>
  <w:style w:type="paragraph" w:styleId="a4">
    <w:name w:val="footer"/>
    <w:basedOn w:val="a"/>
    <w:link w:val="Char0"/>
    <w:uiPriority w:val="99"/>
    <w:unhideWhenUsed/>
    <w:rsid w:val="00AC2EE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C2EE8"/>
    <w:rPr>
      <w:sz w:val="18"/>
      <w:szCs w:val="18"/>
    </w:rPr>
  </w:style>
  <w:style w:type="paragraph" w:styleId="a5">
    <w:name w:val="Normal (Web)"/>
    <w:basedOn w:val="a"/>
    <w:uiPriority w:val="99"/>
    <w:rsid w:val="00AC2EE8"/>
    <w:pPr>
      <w:spacing w:before="100" w:beforeAutospacing="1" w:after="100" w:afterAutospacing="1"/>
      <w:jc w:val="left"/>
    </w:pPr>
    <w:rPr>
      <w:kern w:val="0"/>
      <w:sz w:val="24"/>
    </w:rPr>
  </w:style>
  <w:style w:type="character" w:customStyle="1" w:styleId="1Char">
    <w:name w:val="标题 1 Char"/>
    <w:basedOn w:val="a0"/>
    <w:link w:val="1"/>
    <w:uiPriority w:val="9"/>
    <w:rsid w:val="00223693"/>
    <w:rPr>
      <w:rFonts w:ascii="宋体" w:eastAsia="宋体" w:hAnsi="宋体" w:cs="宋体"/>
      <w:b/>
      <w:bCs/>
      <w:kern w:val="36"/>
      <w:sz w:val="48"/>
      <w:szCs w:val="48"/>
    </w:rPr>
  </w:style>
  <w:style w:type="paragraph" w:styleId="a6">
    <w:name w:val="Balloon Text"/>
    <w:basedOn w:val="a"/>
    <w:link w:val="Char1"/>
    <w:uiPriority w:val="99"/>
    <w:semiHidden/>
    <w:unhideWhenUsed/>
    <w:rsid w:val="00070098"/>
    <w:rPr>
      <w:sz w:val="18"/>
      <w:szCs w:val="18"/>
    </w:rPr>
  </w:style>
  <w:style w:type="character" w:customStyle="1" w:styleId="Char1">
    <w:name w:val="批注框文本 Char"/>
    <w:basedOn w:val="a0"/>
    <w:link w:val="a6"/>
    <w:uiPriority w:val="99"/>
    <w:semiHidden/>
    <w:rsid w:val="00070098"/>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4171576">
      <w:bodyDiv w:val="1"/>
      <w:marLeft w:val="0"/>
      <w:marRight w:val="0"/>
      <w:marTop w:val="0"/>
      <w:marBottom w:val="0"/>
      <w:divBdr>
        <w:top w:val="none" w:sz="0" w:space="0" w:color="auto"/>
        <w:left w:val="none" w:sz="0" w:space="0" w:color="auto"/>
        <w:bottom w:val="none" w:sz="0" w:space="0" w:color="auto"/>
        <w:right w:val="none" w:sz="0" w:space="0" w:color="auto"/>
      </w:divBdr>
    </w:div>
    <w:div w:id="1317101455">
      <w:bodyDiv w:val="1"/>
      <w:marLeft w:val="0"/>
      <w:marRight w:val="0"/>
      <w:marTop w:val="0"/>
      <w:marBottom w:val="0"/>
      <w:divBdr>
        <w:top w:val="none" w:sz="0" w:space="0" w:color="auto"/>
        <w:left w:val="none" w:sz="0" w:space="0" w:color="auto"/>
        <w:bottom w:val="none" w:sz="0" w:space="0" w:color="auto"/>
        <w:right w:val="none" w:sz="0" w:space="0" w:color="auto"/>
      </w:divBdr>
      <w:divsChild>
        <w:div w:id="1508246844">
          <w:marLeft w:val="0"/>
          <w:marRight w:val="0"/>
          <w:marTop w:val="0"/>
          <w:marBottom w:val="0"/>
          <w:divBdr>
            <w:top w:val="none" w:sz="0" w:space="0" w:color="auto"/>
            <w:left w:val="none" w:sz="0" w:space="0" w:color="auto"/>
            <w:bottom w:val="none" w:sz="0" w:space="0" w:color="auto"/>
            <w:right w:val="none" w:sz="0" w:space="0" w:color="auto"/>
          </w:divBdr>
          <w:divsChild>
            <w:div w:id="610094578">
              <w:marLeft w:val="0"/>
              <w:marRight w:val="0"/>
              <w:marTop w:val="0"/>
              <w:marBottom w:val="0"/>
              <w:divBdr>
                <w:top w:val="none" w:sz="0" w:space="0" w:color="auto"/>
                <w:left w:val="none" w:sz="0" w:space="0" w:color="auto"/>
                <w:bottom w:val="none" w:sz="0" w:space="0" w:color="auto"/>
                <w:right w:val="none" w:sz="0" w:space="0" w:color="auto"/>
              </w:divBdr>
              <w:divsChild>
                <w:div w:id="1222331812">
                  <w:marLeft w:val="0"/>
                  <w:marRight w:val="0"/>
                  <w:marTop w:val="0"/>
                  <w:marBottom w:val="0"/>
                  <w:divBdr>
                    <w:top w:val="none" w:sz="0" w:space="0" w:color="auto"/>
                    <w:left w:val="none" w:sz="0" w:space="0" w:color="auto"/>
                    <w:bottom w:val="none" w:sz="0" w:space="0" w:color="auto"/>
                    <w:right w:val="none" w:sz="0" w:space="0" w:color="auto"/>
                  </w:divBdr>
                  <w:divsChild>
                    <w:div w:id="564071613">
                      <w:marLeft w:val="0"/>
                      <w:marRight w:val="0"/>
                      <w:marTop w:val="0"/>
                      <w:marBottom w:val="0"/>
                      <w:divBdr>
                        <w:top w:val="none" w:sz="0" w:space="0" w:color="auto"/>
                        <w:left w:val="none" w:sz="0" w:space="0" w:color="auto"/>
                        <w:bottom w:val="none" w:sz="0" w:space="0" w:color="auto"/>
                        <w:right w:val="none" w:sz="0" w:space="0" w:color="auto"/>
                      </w:divBdr>
                      <w:divsChild>
                        <w:div w:id="922569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9487160">
      <w:bodyDiv w:val="1"/>
      <w:marLeft w:val="0"/>
      <w:marRight w:val="0"/>
      <w:marTop w:val="0"/>
      <w:marBottom w:val="0"/>
      <w:divBdr>
        <w:top w:val="none" w:sz="0" w:space="0" w:color="auto"/>
        <w:left w:val="none" w:sz="0" w:space="0" w:color="auto"/>
        <w:bottom w:val="none" w:sz="0" w:space="0" w:color="auto"/>
        <w:right w:val="none" w:sz="0" w:space="0" w:color="auto"/>
      </w:divBdr>
    </w:div>
    <w:div w:id="1797601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2305EB-533F-4E5F-96C2-DE62D91F8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202</TotalTime>
  <Pages>8</Pages>
  <Words>368</Words>
  <Characters>2102</Characters>
  <Application>Microsoft Office Word</Application>
  <DocSecurity>0</DocSecurity>
  <Lines>17</Lines>
  <Paragraphs>4</Paragraphs>
  <ScaleCrop>false</ScaleCrop>
  <Company/>
  <LinksUpToDate>false</LinksUpToDate>
  <CharactersWithSpaces>2466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吕燕</cp:lastModifiedBy>
  <cp:revision>24</cp:revision>
  <cp:lastPrinted>2020-12-18T00:49:00Z</cp:lastPrinted>
  <dcterms:created xsi:type="dcterms:W3CDTF">2020-12-17T02:35:00Z</dcterms:created>
  <dcterms:modified xsi:type="dcterms:W3CDTF">2021-01-29T08:01:00Z</dcterms:modified>
</cp:coreProperties>
</file>